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7B0" w:rsidRDefault="00F367B0" w:rsidP="00F367B0">
      <w:pPr>
        <w:pStyle w:val="a3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367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25087" cy="9109494"/>
            <wp:effectExtent l="0" t="0" r="4445" b="0"/>
            <wp:docPr id="1" name="Рисунок 1" descr="C:\Users\User\Pictures\2022-05-30 1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5-30 1\1 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308" cy="911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34E" w:rsidRPr="00E92C3A" w:rsidRDefault="0052034E" w:rsidP="00F367B0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92C3A">
        <w:rPr>
          <w:rFonts w:ascii="Times New Roman" w:hAnsi="Times New Roman" w:cs="Times New Roman"/>
          <w:sz w:val="28"/>
          <w:szCs w:val="28"/>
        </w:rPr>
        <w:lastRenderedPageBreak/>
        <w:t>обучающихся дошкольного возраста в дошкольных и общеобразовательных организациях»;</w:t>
      </w:r>
    </w:p>
    <w:p w:rsidR="002E7ECE" w:rsidRPr="00E92C3A" w:rsidRDefault="002E7ECE" w:rsidP="00520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2C3A"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Алтайского края от 06.03.2017 №368 «О внесении в приказ Главного управления образования и молодежной политики Алтайского края от 18.06.2014 №3552»;  </w:t>
      </w:r>
    </w:p>
    <w:p w:rsidR="00E72B35" w:rsidRDefault="00E72B35" w:rsidP="00520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образовательной организации.</w:t>
      </w:r>
      <w:bookmarkStart w:id="0" w:name="_GoBack"/>
      <w:bookmarkEnd w:id="0"/>
    </w:p>
    <w:p w:rsidR="00D07A7B" w:rsidRPr="00EF7957" w:rsidRDefault="00D07A7B" w:rsidP="006718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EF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Цели и задачи </w:t>
      </w:r>
      <w:r w:rsidRPr="00EF7957">
        <w:rPr>
          <w:rFonts w:ascii="Times New Roman" w:hAnsi="Times New Roman" w:cs="Times New Roman"/>
          <w:b/>
          <w:sz w:val="28"/>
          <w:szCs w:val="28"/>
        </w:rPr>
        <w:t>консультационного пункта</w:t>
      </w:r>
    </w:p>
    <w:p w:rsidR="00D07A7B" w:rsidRPr="0008514A" w:rsidRDefault="00D07A7B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 xml:space="preserve">2.1. Целью деятельности консультационного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14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</w:t>
      </w:r>
      <w:r w:rsidRPr="0008514A">
        <w:rPr>
          <w:rFonts w:ascii="Times New Roman" w:hAnsi="Times New Roman" w:cs="Times New Roman"/>
          <w:sz w:val="28"/>
          <w:szCs w:val="28"/>
        </w:rPr>
        <w:t>(законных представителей),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воспитывающих детей дошкольного возраста от </w:t>
      </w:r>
      <w:r w:rsidR="006718D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месяцев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лет, в том числе </w:t>
      </w:r>
      <w:r w:rsidR="00E92C3A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 w:rsidR="00E9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E92C3A">
        <w:rPr>
          <w:rFonts w:ascii="Times New Roman" w:hAnsi="Times New Roman" w:cs="Times New Roman"/>
          <w:sz w:val="28"/>
          <w:szCs w:val="28"/>
        </w:rPr>
        <w:t>(законным</w:t>
      </w:r>
      <w:r w:rsidR="00E92C3A" w:rsidRPr="0008514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E92C3A">
        <w:rPr>
          <w:rFonts w:ascii="Times New Roman" w:hAnsi="Times New Roman" w:cs="Times New Roman"/>
          <w:sz w:val="28"/>
          <w:szCs w:val="28"/>
        </w:rPr>
        <w:t>ям)</w:t>
      </w:r>
      <w:r w:rsidR="00E92C3A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ограниченными возможностями здоровья</w:t>
      </w:r>
      <w:r w:rsidR="00CA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-</w:t>
      </w:r>
      <w:r w:rsidR="00286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286393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</w:t>
      </w:r>
      <w:r w:rsidRPr="0008514A">
        <w:rPr>
          <w:rFonts w:ascii="Times New Roman" w:hAnsi="Times New Roman" w:cs="Times New Roman"/>
          <w:sz w:val="28"/>
          <w:szCs w:val="28"/>
        </w:rPr>
        <w:t xml:space="preserve">консультационного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в социализации детей дошкольного возраста, не посещающих </w:t>
      </w:r>
      <w:r w:rsidR="00EF7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организации;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оказание помощи родителям </w:t>
      </w:r>
      <w:r w:rsidRPr="0008514A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5-7 лет, не посещающих образовательные организации, в обеспечении равных стартовых возможностей при поступлении в школу;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информирование родителей </w:t>
      </w:r>
      <w:r w:rsidRPr="0008514A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D07A7B" w:rsidRPr="00EF7957" w:rsidRDefault="00D07A7B" w:rsidP="0067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Организация деятельности </w:t>
      </w:r>
      <w:r w:rsidRPr="00EF7957">
        <w:rPr>
          <w:rFonts w:ascii="Times New Roman" w:hAnsi="Times New Roman" w:cs="Times New Roman"/>
          <w:b/>
          <w:sz w:val="28"/>
          <w:szCs w:val="28"/>
        </w:rPr>
        <w:t>консультационного пункта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hAnsi="Times New Roman" w:cs="Times New Roman"/>
          <w:sz w:val="28"/>
          <w:szCs w:val="28"/>
        </w:rPr>
        <w:t xml:space="preserve">3.1. Консультационный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</w:t>
      </w:r>
      <w:r w:rsidR="00971FE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образовательной организации на основании приказа </w:t>
      </w:r>
      <w:r w:rsidR="0097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="00A86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Общее руководство работой </w:t>
      </w:r>
      <w:r w:rsidRPr="0008514A">
        <w:rPr>
          <w:rFonts w:ascii="Times New Roman" w:hAnsi="Times New Roman" w:cs="Times New Roman"/>
          <w:sz w:val="28"/>
          <w:szCs w:val="28"/>
        </w:rPr>
        <w:t xml:space="preserve">консультационного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</w:t>
      </w:r>
      <w:r w:rsidR="0097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 образовательной организацией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08514A">
        <w:rPr>
          <w:rFonts w:ascii="Times New Roman" w:hAnsi="Times New Roman" w:cs="Times New Roman"/>
          <w:sz w:val="28"/>
          <w:szCs w:val="28"/>
        </w:rPr>
        <w:t xml:space="preserve">Консультационный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согласно графику работы, утвержденному приказом </w:t>
      </w:r>
      <w:r w:rsidR="0097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Орга</w:t>
      </w:r>
      <w:r w:rsidR="00971F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 психолого-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помощи родителям (законным представителям) в </w:t>
      </w:r>
      <w:r w:rsidRPr="0008514A">
        <w:rPr>
          <w:rFonts w:ascii="Times New Roman" w:hAnsi="Times New Roman" w:cs="Times New Roman"/>
          <w:sz w:val="28"/>
          <w:szCs w:val="28"/>
        </w:rPr>
        <w:t xml:space="preserve">консультационном </w:t>
      </w:r>
      <w:r>
        <w:rPr>
          <w:rFonts w:ascii="Times New Roman" w:hAnsi="Times New Roman" w:cs="Times New Roman"/>
          <w:sz w:val="28"/>
          <w:szCs w:val="28"/>
        </w:rPr>
        <w:t>пункте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основе интеграции деятельности специалистов образовательной организации (старшего воспитателя, педагога-психолога, </w:t>
      </w:r>
      <w:r w:rsidR="00125A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руководителя, инструктора по физкультуре и др.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</w:t>
      </w:r>
      <w:r w:rsidRPr="0008514A">
        <w:rPr>
          <w:rFonts w:ascii="Times New Roman" w:hAnsi="Times New Roman" w:cs="Times New Roman"/>
          <w:sz w:val="28"/>
          <w:szCs w:val="28"/>
        </w:rPr>
        <w:t xml:space="preserve">консультационного </w:t>
      </w:r>
      <w:r w:rsidR="00971FE3"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определяется </w:t>
      </w:r>
      <w:r w:rsidR="00971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заведующим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исходя из режима работы образовательной организации.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 получение консультативных услуг плата с родителей (законных представителей) не взимается. 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Основные формы предоставления помощи родителям:</w:t>
      </w:r>
      <w:r w:rsidRPr="0008514A"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</w:p>
    <w:p w:rsidR="00D07A7B" w:rsidRPr="0008514A" w:rsidRDefault="00D07A7B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hAnsi="Times New Roman" w:cs="Times New Roman"/>
          <w:sz w:val="28"/>
          <w:szCs w:val="28"/>
        </w:rPr>
        <w:t xml:space="preserve">очные консультации для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08514A">
        <w:rPr>
          <w:rFonts w:ascii="Times New Roman" w:hAnsi="Times New Roman" w:cs="Times New Roman"/>
          <w:sz w:val="28"/>
          <w:szCs w:val="28"/>
        </w:rPr>
        <w:t xml:space="preserve">.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 w:rsidR="00D07A7B" w:rsidRDefault="007C1C37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образовательной организации, в средствах массовой информации;</w:t>
      </w:r>
    </w:p>
    <w:p w:rsidR="007C1C37" w:rsidRPr="0008514A" w:rsidRDefault="007C1C37" w:rsidP="00671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Коррекционно-развивающие занятия с ребенком в присутствии родителей (законных представителей);</w:t>
      </w:r>
    </w:p>
    <w:p w:rsidR="00D07A7B" w:rsidRPr="0008514A" w:rsidRDefault="00D07A7B" w:rsidP="007C1C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>совместные занятия с родителями и их детьми с целью обучения способам взаимодействия с ребёнком. Приобщение к элементарным общепринятым нормам и правилам взаимоотношения со сверстниками и взрослыми (в том числе моральным);</w:t>
      </w:r>
      <w:r w:rsidR="007C1C37">
        <w:rPr>
          <w:rFonts w:ascii="Times New Roman" w:hAnsi="Times New Roman" w:cs="Times New Roman"/>
          <w:sz w:val="28"/>
          <w:szCs w:val="28"/>
        </w:rPr>
        <w:t xml:space="preserve"> </w:t>
      </w:r>
      <w:r w:rsidRPr="0008514A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нравственной основы патриотических чувств, чувства принадлежности к мировому сообществу и т.д.;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 xml:space="preserve">мастер – классы, тренинги, практические семинары для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 w:rsidRPr="0008514A">
        <w:rPr>
          <w:rFonts w:ascii="Times New Roman" w:hAnsi="Times New Roman" w:cs="Times New Roman"/>
          <w:sz w:val="28"/>
          <w:szCs w:val="28"/>
        </w:rPr>
        <w:t xml:space="preserve"> с привлечен</w:t>
      </w:r>
      <w:r w:rsidR="007C1C37">
        <w:rPr>
          <w:rFonts w:ascii="Times New Roman" w:hAnsi="Times New Roman" w:cs="Times New Roman"/>
          <w:sz w:val="28"/>
          <w:szCs w:val="28"/>
        </w:rPr>
        <w:t>ием специалистов образовательной организации</w:t>
      </w:r>
      <w:r w:rsidRPr="0008514A">
        <w:rPr>
          <w:rFonts w:ascii="Times New Roman" w:hAnsi="Times New Roman" w:cs="Times New Roman"/>
          <w:sz w:val="28"/>
          <w:szCs w:val="28"/>
        </w:rPr>
        <w:t xml:space="preserve"> (согласно утверждённому </w:t>
      </w:r>
      <w:r w:rsidR="008B655F">
        <w:rPr>
          <w:rFonts w:ascii="Times New Roman" w:hAnsi="Times New Roman" w:cs="Times New Roman"/>
          <w:sz w:val="28"/>
          <w:szCs w:val="28"/>
        </w:rPr>
        <w:t>плану</w:t>
      </w:r>
      <w:r w:rsidRPr="0008514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07A7B" w:rsidRPr="0008514A" w:rsidRDefault="007C1C37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мастер-классов, теоретических и практических семинаров для родителей пров</w:t>
      </w:r>
      <w:r w:rsidR="00305F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одится с целью консультирования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08514A">
        <w:rPr>
          <w:rFonts w:ascii="Times New Roman" w:hAnsi="Times New Roman" w:cs="Times New Roman"/>
          <w:sz w:val="28"/>
          <w:szCs w:val="28"/>
        </w:rPr>
        <w:t xml:space="preserve">Консультационный </w:t>
      </w:r>
      <w:r w:rsidR="003838A6">
        <w:rPr>
          <w:rFonts w:ascii="Times New Roman" w:hAnsi="Times New Roman" w:cs="Times New Roman"/>
          <w:sz w:val="28"/>
          <w:szCs w:val="28"/>
        </w:rPr>
        <w:t>пункт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осуществлять консультативную помощь родителям (законным представителям) по следующим вопросам:</w:t>
      </w:r>
    </w:p>
    <w:p w:rsidR="00D07A7B" w:rsidRPr="0008514A" w:rsidRDefault="00A83835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 дошкольного возраста, не посещающих образовательные организации;</w:t>
      </w:r>
    </w:p>
    <w:p w:rsidR="00D07A7B" w:rsidRPr="0008514A" w:rsidRDefault="00A83835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и психические особенности детей;</w:t>
      </w:r>
    </w:p>
    <w:p w:rsidR="00D07A7B" w:rsidRDefault="00A83835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обучению в школе;</w:t>
      </w:r>
    </w:p>
    <w:p w:rsidR="00E35136" w:rsidRPr="0008514A" w:rsidRDefault="00A83835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 w:rsidR="00D07A7B" w:rsidRPr="0008514A" w:rsidRDefault="00A83835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игровая деятельность;</w:t>
      </w:r>
    </w:p>
    <w:p w:rsidR="00D07A7B" w:rsidRPr="0008514A" w:rsidRDefault="00A83835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питания детей; </w:t>
      </w:r>
    </w:p>
    <w:p w:rsidR="00D07A7B" w:rsidRPr="0008514A" w:rsidRDefault="00A83835" w:rsidP="0067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закаливания и оздоровления детей.</w:t>
      </w:r>
    </w:p>
    <w:p w:rsidR="00D07A7B" w:rsidRDefault="00D07A7B" w:rsidP="006718D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Для получения методической, диагностической и консультативной помощи родители (законные представители) обращаются в образовательную организацию лично</w:t>
      </w:r>
      <w:r w:rsidR="00E92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образовательной организации.</w:t>
      </w:r>
    </w:p>
    <w:p w:rsidR="00305FD6" w:rsidRPr="008B655F" w:rsidRDefault="00C50F2A" w:rsidP="00305F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305FD6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Педагогическая, </w:t>
      </w:r>
      <w:r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консультационная</w:t>
      </w:r>
      <w:r w:rsidR="00305FD6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оказывается </w:t>
      </w:r>
      <w:r w:rsidR="008B655F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</w:t>
      </w:r>
      <w:r w:rsidR="00305FD6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8B655F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05FD6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 w:rsidR="008B655F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E92C3A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устного согласия или заявления </w:t>
      </w:r>
      <w:r w:rsidR="00305FD6"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фиксируется в ж</w:t>
      </w:r>
      <w:r w:rsidRPr="008B655F">
        <w:rPr>
          <w:rFonts w:ascii="Times New Roman" w:hAnsi="Times New Roman" w:cs="Times New Roman"/>
          <w:sz w:val="28"/>
          <w:szCs w:val="28"/>
        </w:rPr>
        <w:t xml:space="preserve">урнале регистрации родителей (законных представителей), посещающих консультационный </w:t>
      </w:r>
      <w:r w:rsidR="008B655F">
        <w:rPr>
          <w:rFonts w:ascii="Times New Roman" w:hAnsi="Times New Roman" w:cs="Times New Roman"/>
          <w:sz w:val="28"/>
          <w:szCs w:val="28"/>
        </w:rPr>
        <w:t>пункт</w:t>
      </w:r>
      <w:r w:rsidRPr="008B655F">
        <w:rPr>
          <w:rFonts w:ascii="Times New Roman" w:hAnsi="Times New Roman" w:cs="Times New Roman"/>
          <w:sz w:val="28"/>
          <w:szCs w:val="28"/>
        </w:rPr>
        <w:t>.</w:t>
      </w:r>
    </w:p>
    <w:p w:rsidR="00E92C3A" w:rsidRDefault="00D07A7B" w:rsidP="00E92C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3A">
        <w:rPr>
          <w:rFonts w:ascii="Times New Roman" w:hAnsi="Times New Roman" w:cs="Times New Roman"/>
          <w:sz w:val="28"/>
          <w:szCs w:val="28"/>
        </w:rPr>
        <w:t>3.1</w:t>
      </w:r>
      <w:r w:rsidR="00C50F2A">
        <w:rPr>
          <w:rFonts w:ascii="Times New Roman" w:hAnsi="Times New Roman" w:cs="Times New Roman"/>
          <w:sz w:val="28"/>
          <w:szCs w:val="28"/>
        </w:rPr>
        <w:t>1</w:t>
      </w:r>
      <w:r w:rsidRPr="00E92C3A">
        <w:rPr>
          <w:rFonts w:ascii="Times New Roman" w:hAnsi="Times New Roman" w:cs="Times New Roman"/>
          <w:sz w:val="28"/>
          <w:szCs w:val="28"/>
        </w:rPr>
        <w:t>. Прием родителей осуществляется</w:t>
      </w:r>
      <w:r w:rsidR="00E92C3A">
        <w:rPr>
          <w:rFonts w:ascii="Times New Roman" w:hAnsi="Times New Roman" w:cs="Times New Roman"/>
          <w:sz w:val="28"/>
          <w:szCs w:val="28"/>
        </w:rPr>
        <w:t xml:space="preserve"> по предварительным заявкам, </w:t>
      </w:r>
    </w:p>
    <w:p w:rsidR="00E92C3A" w:rsidRDefault="00E92C3A" w:rsidP="00E92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фиксируются в журнале регистрации обращений родителей (законных представителей) (Приложение №2)</w:t>
      </w:r>
    </w:p>
    <w:p w:rsidR="00D07A7B" w:rsidRPr="00E92C3A" w:rsidRDefault="00D07A7B" w:rsidP="00671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2C3A">
        <w:rPr>
          <w:rFonts w:ascii="Times New Roman" w:hAnsi="Times New Roman" w:cs="Times New Roman"/>
          <w:sz w:val="28"/>
          <w:szCs w:val="28"/>
        </w:rPr>
        <w:t xml:space="preserve"> Родители сообщают </w:t>
      </w:r>
      <w:r w:rsidR="003838A6" w:rsidRPr="00E92C3A">
        <w:rPr>
          <w:rFonts w:ascii="Times New Roman" w:hAnsi="Times New Roman" w:cs="Times New Roman"/>
          <w:sz w:val="28"/>
          <w:szCs w:val="28"/>
        </w:rPr>
        <w:t>об интересующих</w:t>
      </w:r>
      <w:r w:rsidR="00286106" w:rsidRPr="00E92C3A">
        <w:rPr>
          <w:rFonts w:ascii="Times New Roman" w:hAnsi="Times New Roman" w:cs="Times New Roman"/>
          <w:sz w:val="28"/>
          <w:szCs w:val="28"/>
        </w:rPr>
        <w:t xml:space="preserve"> их вопросах</w:t>
      </w:r>
      <w:r w:rsidRPr="00E92C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 xml:space="preserve">Выбирается удобное время для посещения консультационного </w:t>
      </w:r>
      <w:r w:rsidR="003838A6"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hAnsi="Times New Roman" w:cs="Times New Roman"/>
          <w:sz w:val="28"/>
          <w:szCs w:val="28"/>
        </w:rPr>
        <w:t xml:space="preserve">. Исходя из заявленной тематики, администрация </w:t>
      </w:r>
      <w:r w:rsidR="00A8383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08514A">
        <w:rPr>
          <w:rFonts w:ascii="Times New Roman" w:hAnsi="Times New Roman" w:cs="Times New Roman"/>
          <w:sz w:val="28"/>
          <w:szCs w:val="28"/>
        </w:rPr>
        <w:t xml:space="preserve">привлекает к проведению консультации того специалиста, который владеет необходимой информацией в полной мере. </w:t>
      </w:r>
    </w:p>
    <w:p w:rsidR="00D07A7B" w:rsidRPr="0008514A" w:rsidRDefault="00D07A7B" w:rsidP="006718D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>3.1</w:t>
      </w:r>
      <w:r w:rsidR="00C50F2A">
        <w:rPr>
          <w:rFonts w:ascii="Times New Roman" w:hAnsi="Times New Roman" w:cs="Times New Roman"/>
          <w:sz w:val="28"/>
          <w:szCs w:val="28"/>
        </w:rPr>
        <w:t>2</w:t>
      </w:r>
      <w:r w:rsidRPr="0008514A">
        <w:rPr>
          <w:rFonts w:ascii="Times New Roman" w:hAnsi="Times New Roman" w:cs="Times New Roman"/>
          <w:sz w:val="28"/>
          <w:szCs w:val="28"/>
        </w:rPr>
        <w:t xml:space="preserve">. Консультативная помощь в рамках деятельности консультационного </w:t>
      </w:r>
      <w:r w:rsidR="003838A6"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hAnsi="Times New Roman" w:cs="Times New Roman"/>
          <w:sz w:val="28"/>
          <w:szCs w:val="28"/>
        </w:rPr>
        <w:t xml:space="preserve"> прекращается в связи с отсутствием потребности у родителей (законных п</w:t>
      </w:r>
      <w:r w:rsidR="00A86EDC">
        <w:rPr>
          <w:rFonts w:ascii="Times New Roman" w:hAnsi="Times New Roman" w:cs="Times New Roman"/>
          <w:sz w:val="28"/>
          <w:szCs w:val="28"/>
        </w:rPr>
        <w:t>редставителей) на данную услугу</w:t>
      </w:r>
      <w:r w:rsidRPr="0008514A">
        <w:rPr>
          <w:rFonts w:ascii="Times New Roman" w:hAnsi="Times New Roman" w:cs="Times New Roman"/>
          <w:sz w:val="28"/>
          <w:szCs w:val="28"/>
        </w:rPr>
        <w:t>.</w:t>
      </w:r>
    </w:p>
    <w:p w:rsidR="00D07A7B" w:rsidRPr="00125AC4" w:rsidRDefault="00D07A7B" w:rsidP="006718D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A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125AC4">
        <w:rPr>
          <w:rFonts w:ascii="Times New Roman" w:hAnsi="Times New Roman" w:cs="Times New Roman"/>
          <w:b/>
          <w:sz w:val="28"/>
          <w:szCs w:val="28"/>
        </w:rPr>
        <w:t xml:space="preserve">Контроль за деятельностью консультационного </w:t>
      </w:r>
      <w:r w:rsidR="003838A6" w:rsidRPr="00125AC4">
        <w:rPr>
          <w:rFonts w:ascii="Times New Roman" w:hAnsi="Times New Roman" w:cs="Times New Roman"/>
          <w:b/>
          <w:sz w:val="28"/>
          <w:szCs w:val="28"/>
        </w:rPr>
        <w:t>пункта</w:t>
      </w:r>
    </w:p>
    <w:p w:rsidR="00D07A7B" w:rsidRPr="0008514A" w:rsidRDefault="00D07A7B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>4</w:t>
      </w:r>
      <w:r w:rsidR="00A86EDC">
        <w:rPr>
          <w:rFonts w:ascii="Times New Roman" w:hAnsi="Times New Roman" w:cs="Times New Roman"/>
          <w:sz w:val="28"/>
          <w:szCs w:val="28"/>
        </w:rPr>
        <w:t>.1. Непосредственный контроль работы</w:t>
      </w:r>
      <w:r w:rsidRPr="0008514A">
        <w:rPr>
          <w:rFonts w:ascii="Times New Roman" w:hAnsi="Times New Roman" w:cs="Times New Roman"/>
          <w:sz w:val="28"/>
          <w:szCs w:val="28"/>
        </w:rPr>
        <w:t xml:space="preserve"> консультационного </w:t>
      </w:r>
      <w:r w:rsidR="003838A6"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E35136">
        <w:rPr>
          <w:rFonts w:ascii="Times New Roman" w:hAnsi="Times New Roman" w:cs="Times New Roman"/>
          <w:sz w:val="28"/>
          <w:szCs w:val="28"/>
        </w:rPr>
        <w:t>заведующий образовательной организацией</w:t>
      </w:r>
      <w:r w:rsidRPr="0008514A">
        <w:rPr>
          <w:rFonts w:ascii="Times New Roman" w:hAnsi="Times New Roman" w:cs="Times New Roman"/>
          <w:sz w:val="28"/>
          <w:szCs w:val="28"/>
        </w:rPr>
        <w:t>.</w:t>
      </w:r>
    </w:p>
    <w:p w:rsidR="00D07A7B" w:rsidRPr="0008514A" w:rsidRDefault="00D07A7B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 xml:space="preserve">4.2. Отчёт о деятельности консультационного </w:t>
      </w:r>
      <w:r w:rsidR="003838A6">
        <w:rPr>
          <w:rFonts w:ascii="Times New Roman" w:hAnsi="Times New Roman" w:cs="Times New Roman"/>
          <w:sz w:val="28"/>
          <w:szCs w:val="28"/>
        </w:rPr>
        <w:t>пункта</w:t>
      </w:r>
      <w:r w:rsidRPr="0008514A">
        <w:rPr>
          <w:rFonts w:ascii="Times New Roman" w:hAnsi="Times New Roman" w:cs="Times New Roman"/>
          <w:sz w:val="28"/>
          <w:szCs w:val="28"/>
        </w:rPr>
        <w:t xml:space="preserve"> заслушивается на итоговом заседании педагогического совета 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08514A">
        <w:rPr>
          <w:rFonts w:ascii="Times New Roman" w:hAnsi="Times New Roman" w:cs="Times New Roman"/>
          <w:sz w:val="28"/>
          <w:szCs w:val="28"/>
        </w:rPr>
        <w:t>.</w:t>
      </w:r>
    </w:p>
    <w:p w:rsidR="00D07A7B" w:rsidRPr="00125AC4" w:rsidRDefault="00D07A7B" w:rsidP="006718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AC4">
        <w:rPr>
          <w:rFonts w:ascii="Times New Roman" w:hAnsi="Times New Roman" w:cs="Times New Roman"/>
          <w:b/>
          <w:sz w:val="28"/>
          <w:szCs w:val="28"/>
        </w:rPr>
        <w:t xml:space="preserve">5. Делопроизводство консультационного </w:t>
      </w:r>
      <w:r w:rsidR="003838A6" w:rsidRPr="00125AC4">
        <w:rPr>
          <w:rFonts w:ascii="Times New Roman" w:hAnsi="Times New Roman" w:cs="Times New Roman"/>
          <w:b/>
          <w:sz w:val="28"/>
          <w:szCs w:val="28"/>
        </w:rPr>
        <w:t>пункта</w:t>
      </w:r>
    </w:p>
    <w:p w:rsidR="00D07A7B" w:rsidRPr="0008514A" w:rsidRDefault="00D07A7B" w:rsidP="006718D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hAnsi="Times New Roman" w:cs="Times New Roman"/>
          <w:sz w:val="28"/>
          <w:szCs w:val="28"/>
        </w:rPr>
        <w:t>5.1. Перечень документации:</w:t>
      </w:r>
    </w:p>
    <w:p w:rsidR="00D07A7B" w:rsidRPr="0008514A" w:rsidRDefault="00E92C3A" w:rsidP="006718DE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A7B" w:rsidRPr="0008514A">
        <w:rPr>
          <w:rFonts w:ascii="Times New Roman" w:hAnsi="Times New Roman" w:cs="Times New Roman"/>
          <w:sz w:val="28"/>
          <w:szCs w:val="28"/>
        </w:rPr>
        <w:t xml:space="preserve">Положение о консультационном </w:t>
      </w:r>
      <w:r w:rsidR="003838A6">
        <w:rPr>
          <w:rFonts w:ascii="Times New Roman" w:hAnsi="Times New Roman" w:cs="Times New Roman"/>
          <w:sz w:val="28"/>
          <w:szCs w:val="28"/>
        </w:rPr>
        <w:t>пункте</w:t>
      </w:r>
      <w:r w:rsidR="00D07A7B" w:rsidRPr="0008514A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8B655F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E35136">
        <w:rPr>
          <w:rFonts w:ascii="Times New Roman" w:hAnsi="Times New Roman" w:cs="Times New Roman"/>
          <w:sz w:val="28"/>
          <w:szCs w:val="28"/>
        </w:rPr>
        <w:t>воспитанников</w:t>
      </w:r>
      <w:r w:rsidR="008B655F">
        <w:rPr>
          <w:rFonts w:ascii="Times New Roman" w:hAnsi="Times New Roman" w:cs="Times New Roman"/>
          <w:sz w:val="28"/>
          <w:szCs w:val="28"/>
        </w:rPr>
        <w:t>;</w:t>
      </w:r>
    </w:p>
    <w:p w:rsidR="00D07A7B" w:rsidRDefault="00E92C3A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A7B" w:rsidRPr="0008514A">
        <w:rPr>
          <w:rFonts w:ascii="Times New Roman" w:hAnsi="Times New Roman" w:cs="Times New Roman"/>
          <w:sz w:val="28"/>
          <w:szCs w:val="28"/>
        </w:rPr>
        <w:t>приказ об открытии консультационного</w:t>
      </w:r>
      <w:r w:rsidR="003838A6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D07A7B" w:rsidRPr="0008514A">
        <w:rPr>
          <w:rFonts w:ascii="Times New Roman" w:hAnsi="Times New Roman" w:cs="Times New Roman"/>
          <w:sz w:val="28"/>
          <w:szCs w:val="28"/>
        </w:rPr>
        <w:t>;</w:t>
      </w:r>
    </w:p>
    <w:p w:rsidR="003838A6" w:rsidRDefault="00E92C3A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8A6">
        <w:rPr>
          <w:rFonts w:ascii="Times New Roman" w:hAnsi="Times New Roman" w:cs="Times New Roman"/>
          <w:sz w:val="28"/>
          <w:szCs w:val="28"/>
        </w:rPr>
        <w:t>план работы консультационного пункта на учебный год;</w:t>
      </w:r>
    </w:p>
    <w:p w:rsidR="00D07A7B" w:rsidRDefault="00E92C3A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7A7B" w:rsidRPr="0008514A">
        <w:rPr>
          <w:rFonts w:ascii="Times New Roman" w:hAnsi="Times New Roman" w:cs="Times New Roman"/>
          <w:sz w:val="28"/>
          <w:szCs w:val="28"/>
        </w:rPr>
        <w:t xml:space="preserve">график работы специалистов консультационного </w:t>
      </w:r>
      <w:r w:rsidR="003838A6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07A7B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D07A7B" w:rsidRPr="0008514A">
        <w:rPr>
          <w:rFonts w:ascii="Times New Roman" w:hAnsi="Times New Roman" w:cs="Times New Roman"/>
          <w:sz w:val="28"/>
          <w:szCs w:val="28"/>
        </w:rPr>
        <w:t>;</w:t>
      </w:r>
    </w:p>
    <w:p w:rsidR="000D4D43" w:rsidRPr="0008514A" w:rsidRDefault="000D4D43" w:rsidP="000D4D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-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D4D43">
        <w:rPr>
          <w:rFonts w:ascii="Times New Roman" w:hAnsi="Times New Roman" w:cs="Times New Roman"/>
          <w:sz w:val="28"/>
          <w:szCs w:val="28"/>
        </w:rPr>
        <w:t>урнал учета работы консультационного пункта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A6" w:rsidRDefault="00E92C3A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838A6" w:rsidRPr="0008514A">
        <w:rPr>
          <w:rFonts w:ascii="Times New Roman" w:hAnsi="Times New Roman" w:cs="Times New Roman"/>
          <w:sz w:val="28"/>
          <w:szCs w:val="28"/>
        </w:rPr>
        <w:t xml:space="preserve">журнал регистрации родителей, посещающих консультационный </w:t>
      </w:r>
      <w:r w:rsidR="003838A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3838A6"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F772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0D4D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B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838A6">
        <w:rPr>
          <w:rFonts w:ascii="Times New Roman" w:hAnsi="Times New Roman" w:cs="Times New Roman"/>
          <w:sz w:val="28"/>
          <w:szCs w:val="28"/>
        </w:rPr>
        <w:t>;</w:t>
      </w:r>
    </w:p>
    <w:p w:rsidR="00E72B35" w:rsidRPr="008B655F" w:rsidRDefault="00E92C3A" w:rsidP="006718D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655F">
        <w:rPr>
          <w:rFonts w:ascii="Times New Roman" w:hAnsi="Times New Roman" w:cs="Times New Roman"/>
          <w:sz w:val="28"/>
          <w:szCs w:val="28"/>
        </w:rPr>
        <w:t>-</w:t>
      </w:r>
      <w:r w:rsidR="00E72B35" w:rsidRPr="008B655F">
        <w:rPr>
          <w:rFonts w:ascii="Times New Roman" w:hAnsi="Times New Roman" w:cs="Times New Roman"/>
          <w:sz w:val="28"/>
          <w:szCs w:val="28"/>
        </w:rPr>
        <w:t>журнал регистрации обращений родителей (законн</w:t>
      </w:r>
      <w:r w:rsidR="00F772A9" w:rsidRPr="008B655F">
        <w:rPr>
          <w:rFonts w:ascii="Times New Roman" w:hAnsi="Times New Roman" w:cs="Times New Roman"/>
          <w:sz w:val="28"/>
          <w:szCs w:val="28"/>
        </w:rPr>
        <w:t xml:space="preserve">ых представителей) (Приложение </w:t>
      </w:r>
      <w:r w:rsidR="000D4D43">
        <w:rPr>
          <w:rFonts w:ascii="Times New Roman" w:hAnsi="Times New Roman" w:cs="Times New Roman"/>
          <w:sz w:val="28"/>
          <w:szCs w:val="28"/>
        </w:rPr>
        <w:t>3</w:t>
      </w:r>
      <w:r w:rsidR="00E72B35" w:rsidRPr="008B655F">
        <w:rPr>
          <w:rFonts w:ascii="Times New Roman" w:hAnsi="Times New Roman" w:cs="Times New Roman"/>
          <w:sz w:val="28"/>
          <w:szCs w:val="28"/>
        </w:rPr>
        <w:t>);</w:t>
      </w:r>
    </w:p>
    <w:p w:rsidR="00E35136" w:rsidRPr="0008514A" w:rsidRDefault="00E92C3A" w:rsidP="00E3513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реализации плана </w:t>
      </w:r>
      <w:r w:rsidR="008B65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консультационного пункта.</w:t>
      </w:r>
    </w:p>
    <w:p w:rsidR="008B655F" w:rsidRDefault="00D07A7B" w:rsidP="008B655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 Отчеты о работе консультационного </w:t>
      </w:r>
      <w:r w:rsidR="003838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ежегодно, в </w:t>
      </w:r>
      <w:r w:rsidRPr="0008514A">
        <w:rPr>
          <w:rFonts w:ascii="Times New Roman" w:hAnsi="Times New Roman" w:cs="Times New Roman"/>
          <w:sz w:val="28"/>
          <w:szCs w:val="28"/>
        </w:rPr>
        <w:t>срок до 15 января года, следующего за отчетным,</w:t>
      </w:r>
      <w:r w:rsidR="00E35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заведующим образовательной организацией</w:t>
      </w:r>
      <w:r w:rsidRPr="0008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6E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образованию</w:t>
      </w:r>
      <w:r w:rsidRPr="000851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5B6" w:rsidRDefault="00E72B35" w:rsidP="008B655F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2C3A">
        <w:rPr>
          <w:rFonts w:ascii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0D4D43" w:rsidRPr="00BC0733" w:rsidRDefault="000D4D43" w:rsidP="000D4D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733">
        <w:rPr>
          <w:rFonts w:ascii="Times New Roman" w:hAnsi="Times New Roman" w:cs="Times New Roman"/>
          <w:b/>
          <w:sz w:val="28"/>
          <w:szCs w:val="28"/>
        </w:rPr>
        <w:t>Журнал учета работы консультационного пункта</w:t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638"/>
        <w:gridCol w:w="1313"/>
        <w:gridCol w:w="1870"/>
        <w:gridCol w:w="1870"/>
        <w:gridCol w:w="1901"/>
        <w:gridCol w:w="1872"/>
      </w:tblGrid>
      <w:tr w:rsidR="000D4D43" w:rsidTr="000D4D43">
        <w:tc>
          <w:tcPr>
            <w:tcW w:w="638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13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1870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870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 консультации</w:t>
            </w:r>
          </w:p>
        </w:tc>
        <w:tc>
          <w:tcPr>
            <w:tcW w:w="1901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консультанта, должность</w:t>
            </w:r>
          </w:p>
        </w:tc>
        <w:tc>
          <w:tcPr>
            <w:tcW w:w="1872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Рекомендации, данные в ходе консультации</w:t>
            </w:r>
          </w:p>
        </w:tc>
      </w:tr>
      <w:tr w:rsidR="000D4D43" w:rsidTr="000D4D43">
        <w:tc>
          <w:tcPr>
            <w:tcW w:w="638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0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0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1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0D4D43" w:rsidRDefault="000D4D43" w:rsidP="00492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D4D43" w:rsidRDefault="000D4D43" w:rsidP="000D4D43">
      <w:pPr>
        <w:spacing w:after="0"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2C3A">
        <w:rPr>
          <w:rFonts w:ascii="Times New Roman" w:hAnsi="Times New Roman" w:cs="Times New Roman"/>
          <w:i/>
          <w:sz w:val="28"/>
          <w:szCs w:val="28"/>
        </w:rPr>
        <w:t>Приложение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2</w:t>
      </w:r>
    </w:p>
    <w:p w:rsidR="00A5170A" w:rsidRDefault="00A5170A" w:rsidP="00A51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регистрации родителей (законных представителей), посещающих консультационный </w:t>
      </w:r>
      <w:r w:rsidR="002A1AAE">
        <w:rPr>
          <w:rFonts w:ascii="Times New Roman" w:hAnsi="Times New Roman" w:cs="Times New Roman"/>
          <w:sz w:val="28"/>
          <w:szCs w:val="28"/>
        </w:rPr>
        <w:t>пункт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1904"/>
        <w:gridCol w:w="1904"/>
        <w:gridCol w:w="2180"/>
        <w:gridCol w:w="2517"/>
      </w:tblGrid>
      <w:tr w:rsidR="00A5170A" w:rsidTr="00E92C3A">
        <w:tc>
          <w:tcPr>
            <w:tcW w:w="959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проведения консультации</w:t>
            </w: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218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 (законных представителей)</w:t>
            </w:r>
          </w:p>
        </w:tc>
        <w:tc>
          <w:tcPr>
            <w:tcW w:w="2517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в вопросах воспитания и обучения дошкольников</w:t>
            </w:r>
          </w:p>
        </w:tc>
      </w:tr>
      <w:tr w:rsidR="00A5170A" w:rsidTr="00E92C3A">
        <w:tc>
          <w:tcPr>
            <w:tcW w:w="959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7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170A" w:rsidTr="00E92C3A">
        <w:tc>
          <w:tcPr>
            <w:tcW w:w="959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70A" w:rsidTr="00E92C3A">
        <w:tc>
          <w:tcPr>
            <w:tcW w:w="959" w:type="dxa"/>
          </w:tcPr>
          <w:p w:rsidR="00A5170A" w:rsidRDefault="00A5170A" w:rsidP="00A51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4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70A" w:rsidRPr="00E92C3A" w:rsidRDefault="00F772A9" w:rsidP="00A517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92C3A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0D4D43">
        <w:rPr>
          <w:rFonts w:ascii="Times New Roman" w:hAnsi="Times New Roman" w:cs="Times New Roman"/>
          <w:i/>
          <w:sz w:val="28"/>
          <w:szCs w:val="28"/>
        </w:rPr>
        <w:t>3</w:t>
      </w:r>
    </w:p>
    <w:p w:rsidR="00A5170A" w:rsidRDefault="00A5170A" w:rsidP="00A51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обращений родителей (законных представителей)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8"/>
        <w:gridCol w:w="1535"/>
        <w:gridCol w:w="2180"/>
        <w:gridCol w:w="1686"/>
        <w:gridCol w:w="1870"/>
        <w:gridCol w:w="1662"/>
      </w:tblGrid>
      <w:tr w:rsidR="00A5170A" w:rsidTr="00E92C3A">
        <w:tc>
          <w:tcPr>
            <w:tcW w:w="638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35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обращения</w:t>
            </w:r>
          </w:p>
        </w:tc>
        <w:tc>
          <w:tcPr>
            <w:tcW w:w="218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родителей, (законных представителей)</w:t>
            </w:r>
          </w:p>
        </w:tc>
        <w:tc>
          <w:tcPr>
            <w:tcW w:w="1686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87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консультации</w:t>
            </w:r>
          </w:p>
        </w:tc>
        <w:tc>
          <w:tcPr>
            <w:tcW w:w="1662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принявшего заявку, роспись</w:t>
            </w:r>
          </w:p>
        </w:tc>
      </w:tr>
      <w:tr w:rsidR="00A5170A" w:rsidTr="00E92C3A">
        <w:tc>
          <w:tcPr>
            <w:tcW w:w="638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5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86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170A" w:rsidTr="00E92C3A">
        <w:tc>
          <w:tcPr>
            <w:tcW w:w="638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</w:tcPr>
          <w:p w:rsidR="00A5170A" w:rsidRDefault="00A5170A" w:rsidP="00A51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70A" w:rsidRPr="00E72B35" w:rsidRDefault="00A5170A" w:rsidP="00A517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5170A" w:rsidRPr="00E72B35" w:rsidSect="00F367B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631" w:rsidRDefault="00465631">
      <w:pPr>
        <w:spacing w:after="0" w:line="240" w:lineRule="auto"/>
      </w:pPr>
      <w:r>
        <w:separator/>
      </w:r>
    </w:p>
  </w:endnote>
  <w:endnote w:type="continuationSeparator" w:id="0">
    <w:p w:rsidR="00465631" w:rsidRDefault="0046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374581"/>
      <w:docPartObj>
        <w:docPartGallery w:val="Page Numbers (Bottom of Page)"/>
        <w:docPartUnique/>
      </w:docPartObj>
    </w:sdtPr>
    <w:sdtEndPr/>
    <w:sdtContent>
      <w:p w:rsidR="002E3F7D" w:rsidRDefault="00A45B3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7B0">
          <w:rPr>
            <w:noProof/>
          </w:rPr>
          <w:t>1</w:t>
        </w:r>
        <w:r>
          <w:fldChar w:fldCharType="end"/>
        </w:r>
      </w:p>
    </w:sdtContent>
  </w:sdt>
  <w:p w:rsidR="002E3F7D" w:rsidRDefault="004656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631" w:rsidRDefault="00465631">
      <w:pPr>
        <w:spacing w:after="0" w:line="240" w:lineRule="auto"/>
      </w:pPr>
      <w:r>
        <w:separator/>
      </w:r>
    </w:p>
  </w:footnote>
  <w:footnote w:type="continuationSeparator" w:id="0">
    <w:p w:rsidR="00465631" w:rsidRDefault="00465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086D"/>
    <w:multiLevelType w:val="hybridMultilevel"/>
    <w:tmpl w:val="88629AF6"/>
    <w:lvl w:ilvl="0" w:tplc="832816FE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0" w:hanging="360"/>
      </w:pPr>
    </w:lvl>
    <w:lvl w:ilvl="2" w:tplc="0419001B" w:tentative="1">
      <w:start w:val="1"/>
      <w:numFmt w:val="lowerRoman"/>
      <w:lvlText w:val="%3."/>
      <w:lvlJc w:val="right"/>
      <w:pPr>
        <w:ind w:left="5310" w:hanging="180"/>
      </w:pPr>
    </w:lvl>
    <w:lvl w:ilvl="3" w:tplc="0419000F" w:tentative="1">
      <w:start w:val="1"/>
      <w:numFmt w:val="decimal"/>
      <w:lvlText w:val="%4."/>
      <w:lvlJc w:val="left"/>
      <w:pPr>
        <w:ind w:left="6030" w:hanging="360"/>
      </w:pPr>
    </w:lvl>
    <w:lvl w:ilvl="4" w:tplc="04190019" w:tentative="1">
      <w:start w:val="1"/>
      <w:numFmt w:val="lowerLetter"/>
      <w:lvlText w:val="%5."/>
      <w:lvlJc w:val="left"/>
      <w:pPr>
        <w:ind w:left="6750" w:hanging="360"/>
      </w:pPr>
    </w:lvl>
    <w:lvl w:ilvl="5" w:tplc="0419001B" w:tentative="1">
      <w:start w:val="1"/>
      <w:numFmt w:val="lowerRoman"/>
      <w:lvlText w:val="%6."/>
      <w:lvlJc w:val="right"/>
      <w:pPr>
        <w:ind w:left="7470" w:hanging="180"/>
      </w:pPr>
    </w:lvl>
    <w:lvl w:ilvl="6" w:tplc="0419000F" w:tentative="1">
      <w:start w:val="1"/>
      <w:numFmt w:val="decimal"/>
      <w:lvlText w:val="%7."/>
      <w:lvlJc w:val="left"/>
      <w:pPr>
        <w:ind w:left="8190" w:hanging="360"/>
      </w:pPr>
    </w:lvl>
    <w:lvl w:ilvl="7" w:tplc="04190019" w:tentative="1">
      <w:start w:val="1"/>
      <w:numFmt w:val="lowerLetter"/>
      <w:lvlText w:val="%8."/>
      <w:lvlJc w:val="left"/>
      <w:pPr>
        <w:ind w:left="8910" w:hanging="360"/>
      </w:pPr>
    </w:lvl>
    <w:lvl w:ilvl="8" w:tplc="041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2B"/>
    <w:rsid w:val="000845CE"/>
    <w:rsid w:val="00093D58"/>
    <w:rsid w:val="000A5FD3"/>
    <w:rsid w:val="000D4D43"/>
    <w:rsid w:val="001167B7"/>
    <w:rsid w:val="001234AA"/>
    <w:rsid w:val="00125AC4"/>
    <w:rsid w:val="001548BB"/>
    <w:rsid w:val="001863CA"/>
    <w:rsid w:val="001F043E"/>
    <w:rsid w:val="001F535A"/>
    <w:rsid w:val="00204FA3"/>
    <w:rsid w:val="002427FD"/>
    <w:rsid w:val="00252ABE"/>
    <w:rsid w:val="002531E6"/>
    <w:rsid w:val="002545C3"/>
    <w:rsid w:val="00264A54"/>
    <w:rsid w:val="002650F0"/>
    <w:rsid w:val="002815E3"/>
    <w:rsid w:val="00286106"/>
    <w:rsid w:val="00286393"/>
    <w:rsid w:val="002A1AAE"/>
    <w:rsid w:val="002D5D40"/>
    <w:rsid w:val="002E7ECE"/>
    <w:rsid w:val="002F76AB"/>
    <w:rsid w:val="0030474A"/>
    <w:rsid w:val="00305FD6"/>
    <w:rsid w:val="0033342F"/>
    <w:rsid w:val="003838A6"/>
    <w:rsid w:val="003A250E"/>
    <w:rsid w:val="003B0667"/>
    <w:rsid w:val="003B2919"/>
    <w:rsid w:val="003B53CD"/>
    <w:rsid w:val="003B5F5B"/>
    <w:rsid w:val="003F1C64"/>
    <w:rsid w:val="00400ED9"/>
    <w:rsid w:val="00404B72"/>
    <w:rsid w:val="00421076"/>
    <w:rsid w:val="00423E24"/>
    <w:rsid w:val="00465631"/>
    <w:rsid w:val="004B22F2"/>
    <w:rsid w:val="004F6B8D"/>
    <w:rsid w:val="0052034E"/>
    <w:rsid w:val="00575533"/>
    <w:rsid w:val="00595664"/>
    <w:rsid w:val="00596285"/>
    <w:rsid w:val="005A5E5A"/>
    <w:rsid w:val="005B05FB"/>
    <w:rsid w:val="005F23F4"/>
    <w:rsid w:val="00613349"/>
    <w:rsid w:val="00621643"/>
    <w:rsid w:val="00631A33"/>
    <w:rsid w:val="0065293F"/>
    <w:rsid w:val="00665384"/>
    <w:rsid w:val="006718DE"/>
    <w:rsid w:val="00686458"/>
    <w:rsid w:val="006902E5"/>
    <w:rsid w:val="006B7C59"/>
    <w:rsid w:val="006F629F"/>
    <w:rsid w:val="00775322"/>
    <w:rsid w:val="007A3898"/>
    <w:rsid w:val="007C1C37"/>
    <w:rsid w:val="007E0700"/>
    <w:rsid w:val="007E293F"/>
    <w:rsid w:val="00851144"/>
    <w:rsid w:val="00862B2D"/>
    <w:rsid w:val="00867CD8"/>
    <w:rsid w:val="008774C0"/>
    <w:rsid w:val="008A5CED"/>
    <w:rsid w:val="008B242B"/>
    <w:rsid w:val="008B655F"/>
    <w:rsid w:val="008C02EB"/>
    <w:rsid w:val="008D553B"/>
    <w:rsid w:val="008F05B6"/>
    <w:rsid w:val="009033E5"/>
    <w:rsid w:val="00907943"/>
    <w:rsid w:val="00945252"/>
    <w:rsid w:val="00947F1B"/>
    <w:rsid w:val="009647C3"/>
    <w:rsid w:val="00971FE3"/>
    <w:rsid w:val="00983C39"/>
    <w:rsid w:val="009A29ED"/>
    <w:rsid w:val="009A6221"/>
    <w:rsid w:val="009B33A3"/>
    <w:rsid w:val="009E409C"/>
    <w:rsid w:val="009F604D"/>
    <w:rsid w:val="00A025F9"/>
    <w:rsid w:val="00A03F2B"/>
    <w:rsid w:val="00A11E76"/>
    <w:rsid w:val="00A41C1C"/>
    <w:rsid w:val="00A45B3D"/>
    <w:rsid w:val="00A5170A"/>
    <w:rsid w:val="00A56FBB"/>
    <w:rsid w:val="00A577F5"/>
    <w:rsid w:val="00A61C1B"/>
    <w:rsid w:val="00A6647A"/>
    <w:rsid w:val="00A828D4"/>
    <w:rsid w:val="00A83835"/>
    <w:rsid w:val="00A86EDC"/>
    <w:rsid w:val="00A93BEE"/>
    <w:rsid w:val="00AC1803"/>
    <w:rsid w:val="00AF0B1B"/>
    <w:rsid w:val="00AF15E4"/>
    <w:rsid w:val="00B7096C"/>
    <w:rsid w:val="00B83741"/>
    <w:rsid w:val="00B95AA5"/>
    <w:rsid w:val="00BD3DA6"/>
    <w:rsid w:val="00C003E5"/>
    <w:rsid w:val="00C07E59"/>
    <w:rsid w:val="00C35830"/>
    <w:rsid w:val="00C50F2A"/>
    <w:rsid w:val="00CA4565"/>
    <w:rsid w:val="00CD4B79"/>
    <w:rsid w:val="00CF739F"/>
    <w:rsid w:val="00D07A7B"/>
    <w:rsid w:val="00D11F88"/>
    <w:rsid w:val="00D1711A"/>
    <w:rsid w:val="00D42B33"/>
    <w:rsid w:val="00D43DBF"/>
    <w:rsid w:val="00DA7DA8"/>
    <w:rsid w:val="00DC4F07"/>
    <w:rsid w:val="00E200E5"/>
    <w:rsid w:val="00E21FFB"/>
    <w:rsid w:val="00E35136"/>
    <w:rsid w:val="00E45C0C"/>
    <w:rsid w:val="00E539DA"/>
    <w:rsid w:val="00E72B35"/>
    <w:rsid w:val="00E92C3A"/>
    <w:rsid w:val="00EA2C2B"/>
    <w:rsid w:val="00EB2683"/>
    <w:rsid w:val="00EC44A1"/>
    <w:rsid w:val="00EF75C6"/>
    <w:rsid w:val="00EF7957"/>
    <w:rsid w:val="00F07C0C"/>
    <w:rsid w:val="00F11CD2"/>
    <w:rsid w:val="00F20D58"/>
    <w:rsid w:val="00F367B0"/>
    <w:rsid w:val="00F4740A"/>
    <w:rsid w:val="00F61A87"/>
    <w:rsid w:val="00F772A9"/>
    <w:rsid w:val="00F80CBC"/>
    <w:rsid w:val="00F825DD"/>
    <w:rsid w:val="00F9157C"/>
    <w:rsid w:val="00FA75C3"/>
    <w:rsid w:val="00FB2221"/>
    <w:rsid w:val="00FC69D6"/>
    <w:rsid w:val="00FC6B25"/>
    <w:rsid w:val="00FD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EE79"/>
  <w15:docId w15:val="{6B081650-DA4D-4EF7-9932-7B29B01B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A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7A7B"/>
    <w:pPr>
      <w:ind w:left="720"/>
      <w:contextualSpacing/>
    </w:pPr>
  </w:style>
  <w:style w:type="table" w:styleId="a5">
    <w:name w:val="Table Grid"/>
    <w:basedOn w:val="a1"/>
    <w:uiPriority w:val="59"/>
    <w:rsid w:val="00D0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07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A7B"/>
  </w:style>
  <w:style w:type="paragraph" w:customStyle="1" w:styleId="Style4">
    <w:name w:val="Style4"/>
    <w:basedOn w:val="a"/>
    <w:uiPriority w:val="99"/>
    <w:rsid w:val="003B0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3B0667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6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2021-03-16T09:09:00Z</cp:lastPrinted>
  <dcterms:created xsi:type="dcterms:W3CDTF">2015-12-04T09:49:00Z</dcterms:created>
  <dcterms:modified xsi:type="dcterms:W3CDTF">2022-05-30T04:43:00Z</dcterms:modified>
</cp:coreProperties>
</file>