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CC9" w:rsidRDefault="002A2CC9">
      <w:pPr>
        <w:spacing w:after="200" w:line="276" w:lineRule="auto"/>
        <w:rPr>
          <w:sz w:val="28"/>
          <w:szCs w:val="28"/>
        </w:rPr>
      </w:pPr>
      <w:r w:rsidRPr="002A2CC9">
        <w:rPr>
          <w:noProof/>
          <w:sz w:val="28"/>
          <w:szCs w:val="28"/>
        </w:rPr>
        <w:drawing>
          <wp:inline distT="0" distB="0" distL="0" distR="0">
            <wp:extent cx="6236627" cy="8572500"/>
            <wp:effectExtent l="0" t="0" r="0" b="0"/>
            <wp:docPr id="1" name="Рисунок 1" descr="C:\Users\User\Pictures\2022-11-18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1-18 1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321" cy="857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</w:p>
    <w:p w:rsidR="00863953" w:rsidRDefault="00863953" w:rsidP="00863953">
      <w:pPr>
        <w:pStyle w:val="aa"/>
        <w:ind w:firstLine="0"/>
      </w:pPr>
      <w:r w:rsidRPr="00863953">
        <w:rPr>
          <w:sz w:val="28"/>
          <w:szCs w:val="28"/>
        </w:rPr>
        <w:lastRenderedPageBreak/>
        <w:t xml:space="preserve">- </w:t>
      </w:r>
      <w:r w:rsidR="00AE0C9D">
        <w:rPr>
          <w:sz w:val="28"/>
          <w:szCs w:val="28"/>
        </w:rPr>
        <w:t>п</w:t>
      </w:r>
      <w:r w:rsidRPr="00863953">
        <w:rPr>
          <w:sz w:val="28"/>
          <w:szCs w:val="28"/>
        </w:rPr>
        <w:t>риказ</w:t>
      </w:r>
      <w:r w:rsidR="00AE0C9D">
        <w:rPr>
          <w:sz w:val="28"/>
          <w:szCs w:val="28"/>
        </w:rPr>
        <w:t>ом</w:t>
      </w:r>
      <w:r w:rsidRPr="00863953">
        <w:rPr>
          <w:sz w:val="28"/>
          <w:szCs w:val="28"/>
        </w:rPr>
        <w:t xml:space="preserve"> Главного управления образования и молодежной политики Алтайского края от 19.03.2015 №535 «Об утверждении методических рекомендаций по разработке дополнительных общеобразовательных (общеразвивающих) программ</w:t>
      </w:r>
      <w:r>
        <w:t>»;</w:t>
      </w:r>
    </w:p>
    <w:p w:rsidR="00145686" w:rsidRPr="00145686" w:rsidRDefault="00145686" w:rsidP="002C4B24">
      <w:pPr>
        <w:autoSpaceDE w:val="0"/>
        <w:autoSpaceDN w:val="0"/>
        <w:adjustRightInd w:val="0"/>
        <w:spacing w:line="280" w:lineRule="atLeast"/>
        <w:jc w:val="both"/>
        <w:textAlignment w:val="center"/>
        <w:rPr>
          <w:color w:val="000000"/>
          <w:sz w:val="28"/>
          <w:szCs w:val="28"/>
        </w:rPr>
      </w:pPr>
      <w:r w:rsidRPr="00145686">
        <w:rPr>
          <w:sz w:val="28"/>
          <w:szCs w:val="28"/>
        </w:rPr>
        <w:t xml:space="preserve">- </w:t>
      </w:r>
      <w:hyperlink r:id="rId9">
        <w:r w:rsidR="00AE0C9D">
          <w:rPr>
            <w:sz w:val="28"/>
            <w:szCs w:val="28"/>
          </w:rPr>
          <w:t>п</w:t>
        </w:r>
        <w:r w:rsidR="00AE0C9D" w:rsidRPr="00AE0C9D">
          <w:rPr>
            <w:sz w:val="28"/>
            <w:szCs w:val="28"/>
          </w:rPr>
          <w:t>риказ</w:t>
        </w:r>
        <w:r w:rsidR="00AE0C9D">
          <w:rPr>
            <w:sz w:val="28"/>
            <w:szCs w:val="28"/>
          </w:rPr>
          <w:t>ом</w:t>
        </w:r>
        <w:r w:rsidR="00AE0C9D" w:rsidRPr="00AE0C9D">
          <w:rPr>
            <w:sz w:val="28"/>
            <w:szCs w:val="28"/>
          </w:rPr>
          <w:t xml:space="preserve"> комитета по образованию города Барнаула</w:t>
        </w:r>
      </w:hyperlink>
      <w:hyperlink r:id="rId10">
        <w:r w:rsidR="00AE0C9D" w:rsidRPr="00AE0C9D">
          <w:rPr>
            <w:sz w:val="28"/>
            <w:szCs w:val="28"/>
          </w:rPr>
          <w:t xml:space="preserve"> </w:t>
        </w:r>
      </w:hyperlink>
      <w:r w:rsidR="00AE0C9D" w:rsidRPr="00D97DF9">
        <w:rPr>
          <w:szCs w:val="28"/>
        </w:rPr>
        <w:t xml:space="preserve"> </w:t>
      </w:r>
      <w:r w:rsidR="00AE0C9D" w:rsidRPr="00C36D8D">
        <w:rPr>
          <w:sz w:val="32"/>
          <w:szCs w:val="32"/>
        </w:rPr>
        <w:t>от</w:t>
      </w:r>
      <w:r w:rsidR="00AE0C9D">
        <w:rPr>
          <w:szCs w:val="28"/>
        </w:rPr>
        <w:t xml:space="preserve"> </w:t>
      </w:r>
      <w:r w:rsidR="00A91520" w:rsidRPr="00145686">
        <w:rPr>
          <w:sz w:val="28"/>
          <w:szCs w:val="28"/>
        </w:rPr>
        <w:t>15.01.2020 №</w:t>
      </w:r>
      <w:r w:rsidRPr="00145686">
        <w:rPr>
          <w:sz w:val="28"/>
          <w:szCs w:val="28"/>
        </w:rPr>
        <w:t>44-осн «Об утверждении методики расчета предельной стоимости платных образовательных и платных услуг, предоставляемых муниципальными образовательными организациями, подведомственными комитету по образованию города Барнаула</w:t>
      </w:r>
      <w:r w:rsidR="00A91520">
        <w:rPr>
          <w:sz w:val="28"/>
          <w:szCs w:val="28"/>
        </w:rPr>
        <w:t>;</w:t>
      </w:r>
    </w:p>
    <w:p w:rsidR="002C4B24" w:rsidRDefault="002C4B24" w:rsidP="002C4B24">
      <w:pPr>
        <w:autoSpaceDE w:val="0"/>
        <w:autoSpaceDN w:val="0"/>
        <w:adjustRightInd w:val="0"/>
        <w:spacing w:line="280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C4B24">
        <w:rPr>
          <w:color w:val="000000"/>
          <w:sz w:val="28"/>
          <w:szCs w:val="28"/>
        </w:rPr>
        <w:t xml:space="preserve">приказом </w:t>
      </w:r>
      <w:r>
        <w:rPr>
          <w:color w:val="000000"/>
          <w:sz w:val="28"/>
          <w:szCs w:val="28"/>
        </w:rPr>
        <w:t>МБДОУ «Детский сад №45» от 14.04.2021 №55-осн «Об утверждении положения об оказании платных образовательных услуг»;</w:t>
      </w:r>
    </w:p>
    <w:p w:rsidR="002C4B24" w:rsidRPr="002C4B24" w:rsidRDefault="002C4B24" w:rsidP="002C4B24">
      <w:pPr>
        <w:autoSpaceDE w:val="0"/>
        <w:autoSpaceDN w:val="0"/>
        <w:adjustRightInd w:val="0"/>
        <w:spacing w:line="280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уставом МБДОУ «Детский сад №45» (далее – детский сад).</w:t>
      </w:r>
    </w:p>
    <w:p w:rsidR="002C4B24" w:rsidRPr="00A71EFF" w:rsidRDefault="00654211" w:rsidP="002C4B24">
      <w:pPr>
        <w:ind w:firstLine="567"/>
        <w:jc w:val="both"/>
        <w:rPr>
          <w:color w:val="C00000"/>
          <w:sz w:val="28"/>
          <w:szCs w:val="28"/>
        </w:rPr>
      </w:pPr>
      <w:r w:rsidRPr="00C47C54">
        <w:rPr>
          <w:sz w:val="28"/>
          <w:szCs w:val="28"/>
        </w:rPr>
        <w:t xml:space="preserve">1.2. Положение </w:t>
      </w:r>
      <w:r w:rsidR="002C4B24">
        <w:rPr>
          <w:sz w:val="28"/>
          <w:szCs w:val="28"/>
        </w:rPr>
        <w:t xml:space="preserve">регулирует организацию и осуществление образовательной деятельности по дополнительным </w:t>
      </w:r>
      <w:r w:rsidR="00A71EFF">
        <w:rPr>
          <w:sz w:val="28"/>
          <w:szCs w:val="28"/>
        </w:rPr>
        <w:t xml:space="preserve">общеобразовательным </w:t>
      </w:r>
      <w:r w:rsidR="002C4B24">
        <w:rPr>
          <w:sz w:val="28"/>
          <w:szCs w:val="28"/>
        </w:rPr>
        <w:t xml:space="preserve">общеразвивающим программам </w:t>
      </w:r>
      <w:r w:rsidR="007873F8">
        <w:rPr>
          <w:sz w:val="28"/>
          <w:szCs w:val="28"/>
        </w:rPr>
        <w:t>детского сада</w:t>
      </w:r>
      <w:r w:rsidR="002C4B24">
        <w:rPr>
          <w:sz w:val="28"/>
          <w:szCs w:val="28"/>
        </w:rPr>
        <w:t xml:space="preserve"> (далее по тексту – образовательные программы</w:t>
      </w:r>
      <w:r w:rsidR="002C4B24" w:rsidRPr="002146EB">
        <w:rPr>
          <w:sz w:val="28"/>
          <w:szCs w:val="28"/>
        </w:rPr>
        <w:t>)</w:t>
      </w:r>
      <w:r w:rsidR="002146EB" w:rsidRPr="002146EB">
        <w:rPr>
          <w:sz w:val="28"/>
          <w:szCs w:val="28"/>
        </w:rPr>
        <w:t>.</w:t>
      </w:r>
    </w:p>
    <w:p w:rsidR="002C4B24" w:rsidRDefault="002C4B24" w:rsidP="00654211">
      <w:pPr>
        <w:ind w:firstLine="567"/>
        <w:jc w:val="both"/>
        <w:rPr>
          <w:sz w:val="28"/>
          <w:szCs w:val="28"/>
        </w:rPr>
      </w:pPr>
    </w:p>
    <w:p w:rsidR="00BA2B1C" w:rsidRDefault="002C4B24" w:rsidP="00BA2B1C">
      <w:pPr>
        <w:pStyle w:val="a3"/>
        <w:numPr>
          <w:ilvl w:val="0"/>
          <w:numId w:val="10"/>
        </w:num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Формирование и утверждение образовательных программ </w:t>
      </w:r>
    </w:p>
    <w:p w:rsidR="002C4B24" w:rsidRDefault="002C4B24" w:rsidP="002C4B24">
      <w:pPr>
        <w:pStyle w:val="a3"/>
        <w:numPr>
          <w:ilvl w:val="1"/>
          <w:numId w:val="10"/>
        </w:numPr>
        <w:ind w:left="0" w:firstLine="567"/>
        <w:jc w:val="both"/>
        <w:rPr>
          <w:color w:val="FF0000"/>
          <w:sz w:val="28"/>
          <w:szCs w:val="28"/>
          <w:lang w:eastAsia="en-US"/>
        </w:rPr>
      </w:pPr>
      <w:r w:rsidRPr="002C4B24">
        <w:rPr>
          <w:color w:val="000000"/>
          <w:sz w:val="28"/>
          <w:szCs w:val="28"/>
        </w:rPr>
        <w:t xml:space="preserve">В детском саду </w:t>
      </w:r>
      <w:r w:rsidR="00145686">
        <w:rPr>
          <w:color w:val="000000"/>
          <w:sz w:val="28"/>
          <w:szCs w:val="28"/>
        </w:rPr>
        <w:t xml:space="preserve">могут </w:t>
      </w:r>
      <w:r w:rsidRPr="002C4B24">
        <w:rPr>
          <w:color w:val="000000"/>
          <w:sz w:val="28"/>
          <w:szCs w:val="28"/>
        </w:rPr>
        <w:t>реализ</w:t>
      </w:r>
      <w:r w:rsidR="00145686">
        <w:rPr>
          <w:color w:val="000000"/>
          <w:sz w:val="28"/>
          <w:szCs w:val="28"/>
        </w:rPr>
        <w:t>овыва</w:t>
      </w:r>
      <w:r w:rsidRPr="002C4B24">
        <w:rPr>
          <w:color w:val="000000"/>
          <w:sz w:val="28"/>
          <w:szCs w:val="28"/>
        </w:rPr>
        <w:t>т</w:t>
      </w:r>
      <w:r w:rsidR="00145686">
        <w:rPr>
          <w:color w:val="000000"/>
          <w:sz w:val="28"/>
          <w:szCs w:val="28"/>
        </w:rPr>
        <w:t>ь</w:t>
      </w:r>
      <w:r w:rsidRPr="002C4B24">
        <w:rPr>
          <w:color w:val="000000"/>
          <w:sz w:val="28"/>
          <w:szCs w:val="28"/>
        </w:rPr>
        <w:t xml:space="preserve">ся образовательные программы различной направленности: </w:t>
      </w:r>
      <w:r w:rsidRPr="00145686">
        <w:rPr>
          <w:sz w:val="28"/>
          <w:szCs w:val="28"/>
        </w:rPr>
        <w:t>технической, естественно-научной, физкультурно-спортивной, художественной, туристско-краеведческой, социально-гуманитарной.</w:t>
      </w:r>
    </w:p>
    <w:p w:rsidR="002C4B24" w:rsidRPr="002C4B24" w:rsidRDefault="002C4B24" w:rsidP="002C4B24">
      <w:pPr>
        <w:pStyle w:val="a3"/>
        <w:numPr>
          <w:ilvl w:val="1"/>
          <w:numId w:val="10"/>
        </w:numPr>
        <w:ind w:left="0" w:firstLine="567"/>
        <w:jc w:val="both"/>
        <w:rPr>
          <w:color w:val="FF0000"/>
          <w:sz w:val="28"/>
          <w:szCs w:val="28"/>
          <w:lang w:eastAsia="en-US"/>
        </w:rPr>
      </w:pPr>
      <w:r w:rsidRPr="002C4B24">
        <w:rPr>
          <w:color w:val="000000"/>
          <w:sz w:val="28"/>
          <w:szCs w:val="28"/>
        </w:rPr>
        <w:t>Структура образовательных программ должна включать:</w:t>
      </w:r>
    </w:p>
    <w:p w:rsidR="002C4B24" w:rsidRDefault="002C4B24" w:rsidP="002C4B24">
      <w:pPr>
        <w:autoSpaceDE w:val="0"/>
        <w:autoSpaceDN w:val="0"/>
        <w:adjustRightInd w:val="0"/>
        <w:spacing w:line="280" w:lineRule="atLeast"/>
        <w:jc w:val="both"/>
        <w:textAlignment w:val="center"/>
        <w:rPr>
          <w:color w:val="000000"/>
          <w:spacing w:val="1"/>
          <w:sz w:val="28"/>
          <w:szCs w:val="28"/>
        </w:rPr>
      </w:pPr>
      <w:r w:rsidRPr="002C4B24">
        <w:rPr>
          <w:color w:val="000000"/>
          <w:spacing w:val="1"/>
          <w:sz w:val="28"/>
          <w:szCs w:val="28"/>
        </w:rPr>
        <w:t xml:space="preserve">а) </w:t>
      </w:r>
      <w:r w:rsidR="00BE1584">
        <w:rPr>
          <w:color w:val="000000"/>
          <w:spacing w:val="1"/>
          <w:sz w:val="28"/>
          <w:szCs w:val="28"/>
        </w:rPr>
        <w:t>Т</w:t>
      </w:r>
      <w:r w:rsidRPr="002C4B24">
        <w:rPr>
          <w:color w:val="000000"/>
          <w:spacing w:val="1"/>
          <w:sz w:val="28"/>
          <w:szCs w:val="28"/>
        </w:rPr>
        <w:t xml:space="preserve">итульный лист: наименование детского сада; где, когда и кем </w:t>
      </w:r>
      <w:r w:rsidR="00262A35">
        <w:rPr>
          <w:color w:val="000000"/>
          <w:spacing w:val="1"/>
          <w:sz w:val="28"/>
          <w:szCs w:val="28"/>
        </w:rPr>
        <w:t xml:space="preserve">принята и </w:t>
      </w:r>
      <w:r w:rsidRPr="002C4B24">
        <w:rPr>
          <w:color w:val="000000"/>
          <w:spacing w:val="1"/>
          <w:sz w:val="28"/>
          <w:szCs w:val="28"/>
        </w:rPr>
        <w:t>утверждена образовательная программа; название образовательной программы, которая отражает ее содержание и направленность; возраст детей, на которых рассчитана образовательная программа; срок реализации образовательной программы; Ф. И.</w:t>
      </w:r>
      <w:r w:rsidR="00A71EFF">
        <w:rPr>
          <w:color w:val="000000"/>
          <w:spacing w:val="1"/>
          <w:sz w:val="28"/>
          <w:szCs w:val="28"/>
        </w:rPr>
        <w:t xml:space="preserve"> О., должность автора (авторов); </w:t>
      </w:r>
      <w:r w:rsidRPr="002C4B24">
        <w:rPr>
          <w:color w:val="000000"/>
          <w:spacing w:val="1"/>
          <w:sz w:val="28"/>
          <w:szCs w:val="28"/>
        </w:rPr>
        <w:t>год</w:t>
      </w:r>
      <w:r w:rsidR="005300DA">
        <w:rPr>
          <w:color w:val="000000"/>
          <w:spacing w:val="1"/>
          <w:sz w:val="28"/>
          <w:szCs w:val="28"/>
        </w:rPr>
        <w:t xml:space="preserve"> </w:t>
      </w:r>
      <w:r w:rsidRPr="002C4B24">
        <w:rPr>
          <w:color w:val="000000"/>
          <w:spacing w:val="1"/>
          <w:sz w:val="28"/>
          <w:szCs w:val="28"/>
        </w:rPr>
        <w:t xml:space="preserve">разработки образовательной программы. </w:t>
      </w:r>
    </w:p>
    <w:p w:rsidR="00176891" w:rsidRPr="00BE1584" w:rsidRDefault="00176891" w:rsidP="00BE1584">
      <w:pPr>
        <w:pStyle w:val="aa"/>
        <w:ind w:firstLine="0"/>
        <w:rPr>
          <w:rFonts w:eastAsia="Calibri"/>
          <w:sz w:val="28"/>
          <w:szCs w:val="28"/>
        </w:rPr>
      </w:pPr>
      <w:r w:rsidRPr="00BE1584">
        <w:rPr>
          <w:rFonts w:eastAsia="Calibri"/>
          <w:sz w:val="28"/>
          <w:szCs w:val="28"/>
        </w:rPr>
        <w:t>б). Комплекс основных характеристик образования:</w:t>
      </w:r>
    </w:p>
    <w:p w:rsidR="00176891" w:rsidRPr="00BE1584" w:rsidRDefault="00176891" w:rsidP="00BE1584">
      <w:pPr>
        <w:pStyle w:val="aa"/>
        <w:ind w:firstLine="0"/>
        <w:rPr>
          <w:color w:val="000000"/>
          <w:sz w:val="28"/>
          <w:szCs w:val="28"/>
        </w:rPr>
      </w:pPr>
      <w:r w:rsidRPr="00BE1584">
        <w:rPr>
          <w:rFonts w:eastAsia="Calibri"/>
          <w:sz w:val="28"/>
          <w:szCs w:val="28"/>
        </w:rPr>
        <w:t>-</w:t>
      </w:r>
      <w:r w:rsidR="00B67E2E" w:rsidRPr="00BE1584">
        <w:rPr>
          <w:rFonts w:eastAsia="Calibri"/>
          <w:sz w:val="28"/>
          <w:szCs w:val="28"/>
        </w:rPr>
        <w:t xml:space="preserve"> </w:t>
      </w:r>
      <w:r w:rsidRPr="00BE1584">
        <w:rPr>
          <w:rFonts w:eastAsia="Calibri"/>
          <w:sz w:val="28"/>
          <w:szCs w:val="28"/>
        </w:rPr>
        <w:t>Пояснительная записка</w:t>
      </w:r>
      <w:r w:rsidR="00B67E2E" w:rsidRPr="00BE1584">
        <w:rPr>
          <w:rFonts w:eastAsia="Calibri"/>
          <w:sz w:val="28"/>
          <w:szCs w:val="28"/>
        </w:rPr>
        <w:t xml:space="preserve"> (</w:t>
      </w:r>
      <w:r w:rsidR="00B67E2E" w:rsidRPr="00BE1584">
        <w:rPr>
          <w:color w:val="000000"/>
          <w:sz w:val="28"/>
          <w:szCs w:val="28"/>
        </w:rPr>
        <w:t>общая характеристика программы, которая отражает актуальность и новизну, цели и задачи, направленности, практическую значимость, педагогическую целесообразность, принципы, отличительные особенности, адресат образовательной программы, формы объединения и обучения, состав групп, режим, продолжительность и время проведения занятий, планируемые результаты;</w:t>
      </w:r>
    </w:p>
    <w:p w:rsidR="00176891" w:rsidRPr="00BE1584" w:rsidRDefault="00176891" w:rsidP="00BE1584">
      <w:pPr>
        <w:pStyle w:val="aa"/>
        <w:ind w:firstLine="0"/>
        <w:rPr>
          <w:rFonts w:eastAsia="Calibri"/>
          <w:sz w:val="28"/>
          <w:szCs w:val="28"/>
        </w:rPr>
      </w:pPr>
      <w:r w:rsidRPr="00BE1584">
        <w:rPr>
          <w:rFonts w:eastAsia="Calibri"/>
          <w:sz w:val="28"/>
          <w:szCs w:val="28"/>
        </w:rPr>
        <w:t>-</w:t>
      </w:r>
      <w:r w:rsidR="00872A2A" w:rsidRPr="00BE1584">
        <w:rPr>
          <w:rFonts w:eastAsia="Calibri"/>
          <w:sz w:val="28"/>
          <w:szCs w:val="28"/>
        </w:rPr>
        <w:t xml:space="preserve"> </w:t>
      </w:r>
      <w:r w:rsidRPr="00BE1584">
        <w:rPr>
          <w:rFonts w:eastAsia="Calibri"/>
          <w:sz w:val="28"/>
          <w:szCs w:val="28"/>
        </w:rPr>
        <w:t xml:space="preserve">Содержание </w:t>
      </w:r>
      <w:r w:rsidR="00872A2A" w:rsidRPr="00BE1584">
        <w:rPr>
          <w:rFonts w:eastAsia="Calibri"/>
          <w:sz w:val="28"/>
          <w:szCs w:val="28"/>
        </w:rPr>
        <w:t>образовательных программ (указываются темы, по каждой теме - теория и практика)</w:t>
      </w:r>
    </w:p>
    <w:p w:rsidR="00176891" w:rsidRPr="00BE1584" w:rsidRDefault="00176891" w:rsidP="00BE1584">
      <w:pPr>
        <w:pStyle w:val="aa"/>
        <w:ind w:firstLine="0"/>
        <w:rPr>
          <w:rFonts w:eastAsia="Calibri"/>
          <w:sz w:val="28"/>
          <w:szCs w:val="28"/>
        </w:rPr>
      </w:pPr>
      <w:r w:rsidRPr="00BE1584">
        <w:rPr>
          <w:rFonts w:eastAsia="Calibri"/>
          <w:sz w:val="28"/>
          <w:szCs w:val="28"/>
        </w:rPr>
        <w:t xml:space="preserve">в) Комплекс организационно-педагогических условий: </w:t>
      </w:r>
    </w:p>
    <w:p w:rsidR="00176891" w:rsidRPr="00BE1584" w:rsidRDefault="00176891" w:rsidP="00BE1584">
      <w:pPr>
        <w:pStyle w:val="aa"/>
        <w:ind w:firstLine="0"/>
        <w:rPr>
          <w:rFonts w:eastAsia="Calibri"/>
          <w:sz w:val="28"/>
          <w:szCs w:val="28"/>
        </w:rPr>
      </w:pPr>
      <w:r w:rsidRPr="00BE1584">
        <w:rPr>
          <w:rFonts w:eastAsia="Calibri"/>
          <w:sz w:val="28"/>
          <w:szCs w:val="28"/>
        </w:rPr>
        <w:t>-Учебный план</w:t>
      </w:r>
      <w:r w:rsidR="00313A50">
        <w:rPr>
          <w:color w:val="000000"/>
          <w:spacing w:val="-1"/>
          <w:sz w:val="28"/>
          <w:szCs w:val="28"/>
        </w:rPr>
        <w:t xml:space="preserve"> (</w:t>
      </w:r>
      <w:r w:rsidRPr="00BE1584">
        <w:rPr>
          <w:color w:val="000000"/>
          <w:spacing w:val="-1"/>
          <w:sz w:val="28"/>
          <w:szCs w:val="28"/>
        </w:rPr>
        <w:t>может быть составлен на весь период освоения программы или на учебный год, если срок реализации п</w:t>
      </w:r>
      <w:bookmarkStart w:id="0" w:name="_GoBack"/>
      <w:bookmarkEnd w:id="0"/>
      <w:r w:rsidRPr="00BE1584">
        <w:rPr>
          <w:color w:val="000000"/>
          <w:spacing w:val="-1"/>
          <w:sz w:val="28"/>
          <w:szCs w:val="28"/>
        </w:rPr>
        <w:t>рог</w:t>
      </w:r>
      <w:r w:rsidR="00313A50">
        <w:rPr>
          <w:color w:val="000000"/>
          <w:spacing w:val="-1"/>
          <w:sz w:val="28"/>
          <w:szCs w:val="28"/>
        </w:rPr>
        <w:t>раммы составляет более двух лет).</w:t>
      </w:r>
    </w:p>
    <w:p w:rsidR="00176891" w:rsidRPr="00BE1584" w:rsidRDefault="00176891" w:rsidP="00BE1584">
      <w:pPr>
        <w:pStyle w:val="aa"/>
        <w:ind w:firstLine="0"/>
        <w:rPr>
          <w:rFonts w:eastAsia="Calibri"/>
          <w:sz w:val="28"/>
          <w:szCs w:val="28"/>
        </w:rPr>
      </w:pPr>
      <w:r w:rsidRPr="00BE1584">
        <w:rPr>
          <w:rFonts w:eastAsia="Calibri"/>
          <w:sz w:val="28"/>
          <w:szCs w:val="28"/>
        </w:rPr>
        <w:lastRenderedPageBreak/>
        <w:t>-Календарный учебный график</w:t>
      </w:r>
      <w:r w:rsidR="00313A50">
        <w:rPr>
          <w:rFonts w:eastAsia="Calibri"/>
          <w:sz w:val="28"/>
          <w:szCs w:val="28"/>
        </w:rPr>
        <w:t xml:space="preserve"> (</w:t>
      </w:r>
      <w:r w:rsidR="00872A2A" w:rsidRPr="00BE1584">
        <w:rPr>
          <w:rFonts w:eastAsia="Calibri"/>
          <w:sz w:val="28"/>
          <w:szCs w:val="28"/>
        </w:rPr>
        <w:t>включает режим занятий, праздничные, выходные дни, режим работы, количество учебных недел</w:t>
      </w:r>
      <w:r w:rsidR="00BE1584" w:rsidRPr="00BE1584">
        <w:rPr>
          <w:rFonts w:eastAsia="Calibri"/>
          <w:sz w:val="28"/>
          <w:szCs w:val="28"/>
        </w:rPr>
        <w:t>ь</w:t>
      </w:r>
      <w:r w:rsidR="00872A2A" w:rsidRPr="00BE1584">
        <w:rPr>
          <w:rFonts w:eastAsia="Calibri"/>
          <w:sz w:val="28"/>
          <w:szCs w:val="28"/>
        </w:rPr>
        <w:t>, сроки проведения занятий</w:t>
      </w:r>
      <w:r w:rsidR="00313A50">
        <w:rPr>
          <w:rFonts w:eastAsia="Calibri"/>
          <w:sz w:val="28"/>
          <w:szCs w:val="28"/>
        </w:rPr>
        <w:t>).</w:t>
      </w:r>
    </w:p>
    <w:p w:rsidR="00176891" w:rsidRPr="00BE1584" w:rsidRDefault="00176891" w:rsidP="00BE1584">
      <w:pPr>
        <w:pStyle w:val="aa"/>
        <w:ind w:firstLine="0"/>
        <w:rPr>
          <w:rFonts w:eastAsia="Calibri"/>
          <w:sz w:val="28"/>
          <w:szCs w:val="28"/>
        </w:rPr>
      </w:pPr>
      <w:r w:rsidRPr="00BE1584">
        <w:rPr>
          <w:rFonts w:eastAsia="Calibri"/>
          <w:sz w:val="28"/>
          <w:szCs w:val="28"/>
        </w:rPr>
        <w:t>-Условия реализации программы</w:t>
      </w:r>
      <w:r w:rsidR="00313A50">
        <w:rPr>
          <w:rFonts w:eastAsia="Calibri"/>
          <w:sz w:val="28"/>
          <w:szCs w:val="28"/>
        </w:rPr>
        <w:t xml:space="preserve"> (</w:t>
      </w:r>
      <w:r w:rsidR="00872A2A" w:rsidRPr="00BE1584">
        <w:rPr>
          <w:rFonts w:eastAsia="Calibri"/>
          <w:sz w:val="28"/>
          <w:szCs w:val="28"/>
        </w:rPr>
        <w:t>включают описание материально-технического и дидактического, кадрового обеспечения</w:t>
      </w:r>
      <w:r w:rsidR="00313A50">
        <w:rPr>
          <w:rFonts w:eastAsia="Calibri"/>
          <w:sz w:val="28"/>
          <w:szCs w:val="28"/>
        </w:rPr>
        <w:t>)</w:t>
      </w:r>
      <w:r w:rsidR="00872A2A" w:rsidRPr="00BE1584">
        <w:rPr>
          <w:rFonts w:eastAsia="Calibri"/>
          <w:sz w:val="28"/>
          <w:szCs w:val="28"/>
        </w:rPr>
        <w:t>.</w:t>
      </w:r>
    </w:p>
    <w:p w:rsidR="00176891" w:rsidRPr="00BE1584" w:rsidRDefault="00176891" w:rsidP="00BE1584">
      <w:pPr>
        <w:pStyle w:val="aa"/>
        <w:ind w:firstLine="0"/>
        <w:rPr>
          <w:rFonts w:eastAsia="Calibri"/>
          <w:sz w:val="28"/>
          <w:szCs w:val="28"/>
        </w:rPr>
      </w:pPr>
      <w:r w:rsidRPr="00BE1584">
        <w:rPr>
          <w:rFonts w:eastAsia="Calibri"/>
          <w:sz w:val="28"/>
          <w:szCs w:val="28"/>
        </w:rPr>
        <w:t>-Формы аттестации</w:t>
      </w:r>
      <w:r w:rsidR="00872A2A" w:rsidRPr="00BE1584">
        <w:rPr>
          <w:rFonts w:eastAsia="Calibri"/>
          <w:sz w:val="28"/>
          <w:szCs w:val="28"/>
        </w:rPr>
        <w:t xml:space="preserve"> (прописываются формы подведения итогов реализации образовательной программы).</w:t>
      </w:r>
    </w:p>
    <w:p w:rsidR="00176891" w:rsidRPr="00BE1584" w:rsidRDefault="00176891" w:rsidP="00BE1584">
      <w:pPr>
        <w:pStyle w:val="aa"/>
        <w:ind w:firstLine="0"/>
        <w:rPr>
          <w:rFonts w:eastAsia="Calibri"/>
          <w:sz w:val="28"/>
          <w:szCs w:val="28"/>
        </w:rPr>
      </w:pPr>
      <w:r w:rsidRPr="00BE1584">
        <w:rPr>
          <w:rFonts w:eastAsia="Calibri"/>
          <w:sz w:val="28"/>
          <w:szCs w:val="28"/>
        </w:rPr>
        <w:t>-Оценочные материалы</w:t>
      </w:r>
      <w:r w:rsidR="00872A2A" w:rsidRPr="00BE1584">
        <w:rPr>
          <w:rFonts w:eastAsia="Calibri"/>
          <w:sz w:val="28"/>
          <w:szCs w:val="28"/>
        </w:rPr>
        <w:t xml:space="preserve"> (указываются критерии для обучающихся</w:t>
      </w:r>
      <w:r w:rsidR="00B72C85" w:rsidRPr="00BE1584">
        <w:rPr>
          <w:rFonts w:eastAsia="Calibri"/>
          <w:sz w:val="28"/>
          <w:szCs w:val="28"/>
        </w:rPr>
        <w:t>, критерии определения эффективности проведения занятий, методы</w:t>
      </w:r>
      <w:r w:rsidR="00BE1584" w:rsidRPr="00BE1584">
        <w:rPr>
          <w:rFonts w:eastAsia="Calibri"/>
          <w:sz w:val="28"/>
          <w:szCs w:val="28"/>
        </w:rPr>
        <w:t>, используемые при оценке</w:t>
      </w:r>
      <w:r w:rsidR="00B72C85" w:rsidRPr="00BE1584">
        <w:rPr>
          <w:rFonts w:eastAsia="Calibri"/>
          <w:sz w:val="28"/>
          <w:szCs w:val="28"/>
        </w:rPr>
        <w:t>)</w:t>
      </w:r>
      <w:r w:rsidR="00BE1584" w:rsidRPr="00BE1584">
        <w:rPr>
          <w:rFonts w:eastAsia="Calibri"/>
          <w:sz w:val="28"/>
          <w:szCs w:val="28"/>
        </w:rPr>
        <w:t>.</w:t>
      </w:r>
    </w:p>
    <w:p w:rsidR="00176891" w:rsidRPr="00BE1584" w:rsidRDefault="00176891" w:rsidP="00BE1584">
      <w:pPr>
        <w:pStyle w:val="aa"/>
        <w:ind w:firstLine="0"/>
        <w:rPr>
          <w:rFonts w:eastAsia="Calibri"/>
          <w:sz w:val="28"/>
          <w:szCs w:val="28"/>
        </w:rPr>
      </w:pPr>
      <w:r w:rsidRPr="00BE1584">
        <w:rPr>
          <w:rFonts w:eastAsia="Calibri"/>
          <w:sz w:val="28"/>
          <w:szCs w:val="28"/>
        </w:rPr>
        <w:t>-Методические материалы</w:t>
      </w:r>
      <w:r w:rsidR="00B72C85" w:rsidRPr="00BE1584">
        <w:rPr>
          <w:rFonts w:eastAsia="Calibri"/>
          <w:sz w:val="28"/>
          <w:szCs w:val="28"/>
        </w:rPr>
        <w:t xml:space="preserve"> (указывается форма проведения и организации</w:t>
      </w:r>
      <w:r w:rsidR="00BE1584" w:rsidRPr="00BE1584">
        <w:rPr>
          <w:rFonts w:eastAsia="Calibri"/>
          <w:sz w:val="28"/>
          <w:szCs w:val="28"/>
        </w:rPr>
        <w:t xml:space="preserve"> дополнительного образования</w:t>
      </w:r>
      <w:r w:rsidR="00B72C85" w:rsidRPr="00BE1584">
        <w:rPr>
          <w:rFonts w:eastAsia="Calibri"/>
          <w:sz w:val="28"/>
          <w:szCs w:val="28"/>
        </w:rPr>
        <w:t xml:space="preserve">, структура занятия, основные </w:t>
      </w:r>
      <w:r w:rsidR="00BE1584" w:rsidRPr="00BE1584">
        <w:rPr>
          <w:rFonts w:eastAsia="Calibri"/>
          <w:sz w:val="28"/>
          <w:szCs w:val="28"/>
        </w:rPr>
        <w:t>средства и</w:t>
      </w:r>
      <w:r w:rsidR="00B72C85" w:rsidRPr="00BE1584">
        <w:rPr>
          <w:rFonts w:eastAsia="Calibri"/>
          <w:sz w:val="28"/>
          <w:szCs w:val="28"/>
        </w:rPr>
        <w:t xml:space="preserve"> методические приемы, контроль за осуществлением дополнительного образования, методические материалы, требования техники безопасности).</w:t>
      </w:r>
    </w:p>
    <w:p w:rsidR="00176891" w:rsidRPr="00BE1584" w:rsidRDefault="00176891" w:rsidP="00BE1584">
      <w:pPr>
        <w:pStyle w:val="aa"/>
        <w:ind w:firstLine="0"/>
        <w:rPr>
          <w:rFonts w:eastAsia="Calibri"/>
          <w:sz w:val="28"/>
          <w:szCs w:val="28"/>
        </w:rPr>
      </w:pPr>
      <w:r w:rsidRPr="00BE1584">
        <w:rPr>
          <w:rFonts w:eastAsia="Calibri"/>
          <w:sz w:val="28"/>
          <w:szCs w:val="28"/>
        </w:rPr>
        <w:t xml:space="preserve">г) Список литературы, используемый при реализации </w:t>
      </w:r>
      <w:r w:rsidR="00B72C85" w:rsidRPr="00BE1584">
        <w:rPr>
          <w:rFonts w:eastAsia="Calibri"/>
          <w:sz w:val="28"/>
          <w:szCs w:val="28"/>
        </w:rPr>
        <w:t>образовательной п</w:t>
      </w:r>
      <w:r w:rsidRPr="00BE1584">
        <w:rPr>
          <w:rFonts w:eastAsia="Calibri"/>
          <w:sz w:val="28"/>
          <w:szCs w:val="28"/>
        </w:rPr>
        <w:t>рограммы</w:t>
      </w:r>
      <w:r w:rsidR="00B72C85" w:rsidRPr="00BE1584">
        <w:rPr>
          <w:rFonts w:eastAsia="Calibri"/>
          <w:sz w:val="28"/>
          <w:szCs w:val="28"/>
        </w:rPr>
        <w:t>.</w:t>
      </w:r>
    </w:p>
    <w:p w:rsidR="00262A35" w:rsidRPr="00BE1584" w:rsidRDefault="00872A2A" w:rsidP="00BE1584">
      <w:pPr>
        <w:pStyle w:val="aa"/>
        <w:rPr>
          <w:color w:val="000000"/>
          <w:spacing w:val="1"/>
          <w:sz w:val="28"/>
          <w:szCs w:val="28"/>
        </w:rPr>
      </w:pPr>
      <w:r w:rsidRPr="00BE1584">
        <w:rPr>
          <w:sz w:val="28"/>
          <w:szCs w:val="28"/>
        </w:rPr>
        <w:t xml:space="preserve">Также в содержание образовательной программы могут входить рабочие программы курсов, дисциплин или иных компонентов и при наличии условий, </w:t>
      </w:r>
      <w:r w:rsidR="00B72C85" w:rsidRPr="00BE1584">
        <w:rPr>
          <w:sz w:val="28"/>
          <w:szCs w:val="28"/>
        </w:rPr>
        <w:t>а так</w:t>
      </w:r>
      <w:r w:rsidRPr="00BE1584">
        <w:rPr>
          <w:sz w:val="28"/>
          <w:szCs w:val="28"/>
        </w:rPr>
        <w:t>же индивидуальные учебные планы</w:t>
      </w:r>
      <w:r w:rsidRPr="00BE1584">
        <w:rPr>
          <w:color w:val="C00000"/>
          <w:sz w:val="28"/>
          <w:szCs w:val="28"/>
        </w:rPr>
        <w:t>.</w:t>
      </w:r>
    </w:p>
    <w:p w:rsidR="002C4B24" w:rsidRPr="00BE1584" w:rsidRDefault="002C4B24" w:rsidP="00BE1584">
      <w:pPr>
        <w:pStyle w:val="aa"/>
        <w:ind w:firstLine="708"/>
        <w:rPr>
          <w:color w:val="000000"/>
          <w:sz w:val="28"/>
          <w:szCs w:val="28"/>
        </w:rPr>
      </w:pPr>
      <w:r w:rsidRPr="00BE1584">
        <w:rPr>
          <w:color w:val="000000"/>
          <w:sz w:val="28"/>
          <w:szCs w:val="28"/>
        </w:rPr>
        <w:t>2.3. Разработка образовательных программ</w:t>
      </w:r>
    </w:p>
    <w:p w:rsidR="002C4B24" w:rsidRPr="002C4B24" w:rsidRDefault="002C4B24" w:rsidP="00BE1584">
      <w:pPr>
        <w:autoSpaceDE w:val="0"/>
        <w:autoSpaceDN w:val="0"/>
        <w:adjustRightInd w:val="0"/>
        <w:spacing w:line="280" w:lineRule="atLeast"/>
        <w:ind w:firstLine="708"/>
        <w:jc w:val="both"/>
        <w:textAlignment w:val="center"/>
        <w:rPr>
          <w:color w:val="000000"/>
          <w:sz w:val="28"/>
          <w:szCs w:val="28"/>
        </w:rPr>
      </w:pPr>
      <w:r w:rsidRPr="002C4B24">
        <w:rPr>
          <w:color w:val="000000"/>
          <w:sz w:val="28"/>
          <w:szCs w:val="28"/>
        </w:rPr>
        <w:t>2.3.1. Образовательные программы разрабатывают педагоги дополнительного образования, реализу</w:t>
      </w:r>
      <w:r w:rsidR="00E52FEF">
        <w:rPr>
          <w:color w:val="000000"/>
          <w:sz w:val="28"/>
          <w:szCs w:val="28"/>
        </w:rPr>
        <w:t>ющ</w:t>
      </w:r>
      <w:r w:rsidR="00A71EFF">
        <w:rPr>
          <w:color w:val="000000"/>
          <w:sz w:val="28"/>
          <w:szCs w:val="28"/>
        </w:rPr>
        <w:t>ие</w:t>
      </w:r>
      <w:r w:rsidR="00E52FEF">
        <w:rPr>
          <w:color w:val="000000"/>
          <w:sz w:val="28"/>
          <w:szCs w:val="28"/>
        </w:rPr>
        <w:t xml:space="preserve"> образовательные программы. </w:t>
      </w:r>
      <w:r w:rsidRPr="002C4B24">
        <w:rPr>
          <w:color w:val="000000"/>
          <w:sz w:val="28"/>
          <w:szCs w:val="28"/>
        </w:rPr>
        <w:t>При необходимости</w:t>
      </w:r>
      <w:r w:rsidR="00A71EFF">
        <w:rPr>
          <w:color w:val="000000"/>
          <w:sz w:val="28"/>
          <w:szCs w:val="28"/>
        </w:rPr>
        <w:t>,</w:t>
      </w:r>
      <w:r w:rsidRPr="002C4B24">
        <w:rPr>
          <w:color w:val="000000"/>
          <w:sz w:val="28"/>
          <w:szCs w:val="28"/>
        </w:rPr>
        <w:t xml:space="preserve"> к разработке привлекается </w:t>
      </w:r>
      <w:r w:rsidR="00E52FEF">
        <w:rPr>
          <w:color w:val="000000"/>
          <w:sz w:val="28"/>
          <w:szCs w:val="28"/>
        </w:rPr>
        <w:t>старший воспитатель</w:t>
      </w:r>
      <w:r w:rsidRPr="002C4B24">
        <w:rPr>
          <w:color w:val="000000"/>
          <w:sz w:val="28"/>
          <w:szCs w:val="28"/>
        </w:rPr>
        <w:t xml:space="preserve">. </w:t>
      </w:r>
    </w:p>
    <w:p w:rsidR="002C4B24" w:rsidRPr="002C4B24" w:rsidRDefault="002C4B24" w:rsidP="00BE1584">
      <w:pPr>
        <w:autoSpaceDE w:val="0"/>
        <w:autoSpaceDN w:val="0"/>
        <w:adjustRightInd w:val="0"/>
        <w:spacing w:line="280" w:lineRule="atLeast"/>
        <w:ind w:firstLine="708"/>
        <w:jc w:val="both"/>
        <w:textAlignment w:val="center"/>
        <w:rPr>
          <w:color w:val="000000"/>
          <w:sz w:val="28"/>
          <w:szCs w:val="28"/>
        </w:rPr>
      </w:pPr>
      <w:r w:rsidRPr="002C4B24">
        <w:rPr>
          <w:color w:val="000000"/>
          <w:sz w:val="28"/>
          <w:szCs w:val="28"/>
        </w:rPr>
        <w:t xml:space="preserve">2.3.2. Образовательные программы разрабатываются с учетом пожеланий родителей (законных представителей) </w:t>
      </w:r>
      <w:r w:rsidR="00E52FEF">
        <w:rPr>
          <w:color w:val="000000"/>
          <w:sz w:val="28"/>
          <w:szCs w:val="28"/>
        </w:rPr>
        <w:t>воспитанников</w:t>
      </w:r>
      <w:r w:rsidRPr="002C4B24">
        <w:rPr>
          <w:color w:val="000000"/>
          <w:sz w:val="28"/>
          <w:szCs w:val="28"/>
        </w:rPr>
        <w:t xml:space="preserve">. </w:t>
      </w:r>
    </w:p>
    <w:p w:rsidR="002C4B24" w:rsidRPr="002C4B24" w:rsidRDefault="002C4B24" w:rsidP="00BE1584">
      <w:pPr>
        <w:autoSpaceDE w:val="0"/>
        <w:autoSpaceDN w:val="0"/>
        <w:adjustRightInd w:val="0"/>
        <w:spacing w:line="280" w:lineRule="atLeast"/>
        <w:ind w:firstLine="708"/>
        <w:jc w:val="both"/>
        <w:textAlignment w:val="center"/>
        <w:rPr>
          <w:color w:val="000000"/>
          <w:sz w:val="28"/>
          <w:szCs w:val="28"/>
        </w:rPr>
      </w:pPr>
      <w:r w:rsidRPr="002C4B24">
        <w:rPr>
          <w:color w:val="000000"/>
          <w:sz w:val="28"/>
          <w:szCs w:val="28"/>
        </w:rPr>
        <w:t>2.3.3. Для утверждения образовательных программ ответственные работники готовят:</w:t>
      </w:r>
    </w:p>
    <w:p w:rsidR="002C4B24" w:rsidRPr="00E52FEF" w:rsidRDefault="00E52FEF" w:rsidP="00E52FEF">
      <w:pPr>
        <w:autoSpaceDE w:val="0"/>
        <w:autoSpaceDN w:val="0"/>
        <w:adjustRightInd w:val="0"/>
        <w:spacing w:line="280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C4B24" w:rsidRPr="00E52FEF">
        <w:rPr>
          <w:color w:val="000000"/>
          <w:sz w:val="28"/>
          <w:szCs w:val="28"/>
        </w:rPr>
        <w:t>проект образовательной программы, составленной с учетом требований, указанных в пункте 2.2 настоящего раздела.</w:t>
      </w:r>
    </w:p>
    <w:p w:rsidR="002C4B24" w:rsidRPr="002C4B24" w:rsidRDefault="002C4B24" w:rsidP="00BE1584">
      <w:pPr>
        <w:autoSpaceDE w:val="0"/>
        <w:autoSpaceDN w:val="0"/>
        <w:adjustRightInd w:val="0"/>
        <w:spacing w:line="280" w:lineRule="atLeast"/>
        <w:ind w:firstLine="708"/>
        <w:jc w:val="both"/>
        <w:textAlignment w:val="center"/>
        <w:rPr>
          <w:color w:val="000000"/>
          <w:sz w:val="28"/>
          <w:szCs w:val="28"/>
        </w:rPr>
      </w:pPr>
      <w:r w:rsidRPr="002C4B24">
        <w:rPr>
          <w:color w:val="000000"/>
          <w:sz w:val="28"/>
          <w:szCs w:val="28"/>
        </w:rPr>
        <w:t>2.4. Согласование образовательных программ</w:t>
      </w:r>
    </w:p>
    <w:p w:rsidR="002C4B24" w:rsidRPr="002C4B24" w:rsidRDefault="002C4B24" w:rsidP="00BE1584">
      <w:pPr>
        <w:autoSpaceDE w:val="0"/>
        <w:autoSpaceDN w:val="0"/>
        <w:adjustRightInd w:val="0"/>
        <w:spacing w:line="280" w:lineRule="atLeast"/>
        <w:ind w:firstLine="708"/>
        <w:jc w:val="both"/>
        <w:textAlignment w:val="center"/>
        <w:rPr>
          <w:color w:val="000000"/>
          <w:spacing w:val="-1"/>
          <w:sz w:val="28"/>
          <w:szCs w:val="28"/>
        </w:rPr>
      </w:pPr>
      <w:r w:rsidRPr="002C4B24">
        <w:rPr>
          <w:color w:val="000000"/>
          <w:spacing w:val="-1"/>
          <w:sz w:val="28"/>
          <w:szCs w:val="28"/>
        </w:rPr>
        <w:t xml:space="preserve">2.4.1. Разработанный проект образовательной программы предоставляется на проверку и согласование </w:t>
      </w:r>
      <w:r w:rsidR="00E52FEF">
        <w:rPr>
          <w:color w:val="000000"/>
          <w:spacing w:val="-1"/>
          <w:sz w:val="28"/>
          <w:szCs w:val="28"/>
        </w:rPr>
        <w:t>старшему воспитателю.</w:t>
      </w:r>
    </w:p>
    <w:p w:rsidR="002C4B24" w:rsidRPr="002C4B24" w:rsidRDefault="002C4B24" w:rsidP="00BE1584">
      <w:pPr>
        <w:autoSpaceDE w:val="0"/>
        <w:autoSpaceDN w:val="0"/>
        <w:adjustRightInd w:val="0"/>
        <w:spacing w:line="280" w:lineRule="atLeast"/>
        <w:ind w:firstLine="708"/>
        <w:jc w:val="both"/>
        <w:textAlignment w:val="center"/>
        <w:rPr>
          <w:color w:val="000000"/>
          <w:sz w:val="28"/>
          <w:szCs w:val="28"/>
        </w:rPr>
      </w:pPr>
      <w:r w:rsidRPr="002C4B24">
        <w:rPr>
          <w:color w:val="000000"/>
          <w:sz w:val="28"/>
          <w:szCs w:val="28"/>
        </w:rPr>
        <w:t>2.4.2. На последней стадии согласования проект образовательной программы п</w:t>
      </w:r>
      <w:r w:rsidR="00E52FEF">
        <w:rPr>
          <w:color w:val="000000"/>
          <w:sz w:val="28"/>
          <w:szCs w:val="28"/>
        </w:rPr>
        <w:t xml:space="preserve">редоставляется на рассмотрение </w:t>
      </w:r>
      <w:r w:rsidR="00D95248">
        <w:rPr>
          <w:color w:val="000000"/>
          <w:sz w:val="28"/>
          <w:szCs w:val="28"/>
        </w:rPr>
        <w:t>п</w:t>
      </w:r>
      <w:r w:rsidRPr="002C4B24">
        <w:rPr>
          <w:color w:val="000000"/>
          <w:sz w:val="28"/>
          <w:szCs w:val="28"/>
        </w:rPr>
        <w:t>едаг</w:t>
      </w:r>
      <w:r w:rsidR="00D95248">
        <w:rPr>
          <w:color w:val="000000"/>
          <w:sz w:val="28"/>
          <w:szCs w:val="28"/>
        </w:rPr>
        <w:t>огическому совету детского сада.</w:t>
      </w:r>
    </w:p>
    <w:p w:rsidR="002C4B24" w:rsidRPr="002C4B24" w:rsidRDefault="002C4B24" w:rsidP="00BE1584">
      <w:pPr>
        <w:autoSpaceDE w:val="0"/>
        <w:autoSpaceDN w:val="0"/>
        <w:adjustRightInd w:val="0"/>
        <w:spacing w:line="280" w:lineRule="atLeast"/>
        <w:ind w:firstLine="708"/>
        <w:jc w:val="both"/>
        <w:textAlignment w:val="center"/>
        <w:rPr>
          <w:color w:val="000000"/>
          <w:sz w:val="28"/>
          <w:szCs w:val="28"/>
        </w:rPr>
      </w:pPr>
      <w:r w:rsidRPr="002C4B24">
        <w:rPr>
          <w:color w:val="000000"/>
          <w:sz w:val="28"/>
          <w:szCs w:val="28"/>
        </w:rPr>
        <w:t xml:space="preserve">2.5. </w:t>
      </w:r>
      <w:r w:rsidR="00D95248">
        <w:rPr>
          <w:color w:val="000000"/>
          <w:sz w:val="28"/>
          <w:szCs w:val="28"/>
        </w:rPr>
        <w:t>Утверждение</w:t>
      </w:r>
      <w:r w:rsidRPr="002C4B24">
        <w:rPr>
          <w:color w:val="000000"/>
          <w:sz w:val="28"/>
          <w:szCs w:val="28"/>
        </w:rPr>
        <w:t xml:space="preserve"> образовательных программ</w:t>
      </w:r>
    </w:p>
    <w:p w:rsidR="002C4B24" w:rsidRPr="002C4B24" w:rsidRDefault="002C4B24" w:rsidP="00BE1584">
      <w:pPr>
        <w:autoSpaceDE w:val="0"/>
        <w:autoSpaceDN w:val="0"/>
        <w:adjustRightInd w:val="0"/>
        <w:spacing w:line="280" w:lineRule="atLeast"/>
        <w:ind w:firstLine="708"/>
        <w:jc w:val="both"/>
        <w:textAlignment w:val="center"/>
        <w:rPr>
          <w:color w:val="000000"/>
          <w:sz w:val="28"/>
          <w:szCs w:val="28"/>
        </w:rPr>
      </w:pPr>
      <w:r w:rsidRPr="002C4B24">
        <w:rPr>
          <w:color w:val="000000"/>
          <w:sz w:val="28"/>
          <w:szCs w:val="28"/>
        </w:rPr>
        <w:t>2.5.1. Образовательную программу утверждает заведующий детским садом.</w:t>
      </w:r>
    </w:p>
    <w:p w:rsidR="002C4B24" w:rsidRPr="002C4B24" w:rsidRDefault="002C4B24" w:rsidP="00BE1584">
      <w:pPr>
        <w:autoSpaceDE w:val="0"/>
        <w:autoSpaceDN w:val="0"/>
        <w:adjustRightInd w:val="0"/>
        <w:spacing w:line="280" w:lineRule="atLeast"/>
        <w:ind w:firstLine="708"/>
        <w:jc w:val="both"/>
        <w:textAlignment w:val="center"/>
        <w:rPr>
          <w:color w:val="000000"/>
          <w:sz w:val="28"/>
          <w:szCs w:val="28"/>
        </w:rPr>
      </w:pPr>
      <w:r w:rsidRPr="002C4B24">
        <w:rPr>
          <w:color w:val="000000"/>
          <w:sz w:val="28"/>
          <w:szCs w:val="28"/>
        </w:rPr>
        <w:t>2.5.2. Утвержденные образовательные программы размещаются на информационном стенде и официальном сайте детского сада.</w:t>
      </w:r>
    </w:p>
    <w:p w:rsidR="002C4B24" w:rsidRPr="002C4B24" w:rsidRDefault="002C4B24" w:rsidP="00BE1584">
      <w:pPr>
        <w:autoSpaceDE w:val="0"/>
        <w:autoSpaceDN w:val="0"/>
        <w:adjustRightInd w:val="0"/>
        <w:spacing w:line="280" w:lineRule="atLeast"/>
        <w:ind w:firstLine="708"/>
        <w:jc w:val="both"/>
        <w:textAlignment w:val="center"/>
        <w:rPr>
          <w:color w:val="000000"/>
          <w:sz w:val="28"/>
          <w:szCs w:val="28"/>
        </w:rPr>
      </w:pPr>
      <w:r w:rsidRPr="002C4B24">
        <w:rPr>
          <w:color w:val="000000"/>
          <w:sz w:val="28"/>
          <w:szCs w:val="28"/>
        </w:rPr>
        <w:t xml:space="preserve">2.5.3. Оригинал утвержденной образовательной программы хранится </w:t>
      </w:r>
      <w:r w:rsidR="00D95248" w:rsidRPr="002C4B24">
        <w:rPr>
          <w:color w:val="000000"/>
          <w:sz w:val="28"/>
          <w:szCs w:val="28"/>
        </w:rPr>
        <w:t>у</w:t>
      </w:r>
      <w:r w:rsidR="00E52FEF">
        <w:rPr>
          <w:color w:val="000000"/>
          <w:sz w:val="28"/>
          <w:szCs w:val="28"/>
        </w:rPr>
        <w:t xml:space="preserve"> педагога, реализующего образовательную программу, копия</w:t>
      </w:r>
      <w:r w:rsidRPr="002C4B24">
        <w:rPr>
          <w:color w:val="000000"/>
          <w:sz w:val="28"/>
          <w:szCs w:val="28"/>
        </w:rPr>
        <w:t xml:space="preserve"> – у </w:t>
      </w:r>
      <w:r w:rsidR="00E52FEF">
        <w:rPr>
          <w:color w:val="000000"/>
          <w:sz w:val="28"/>
          <w:szCs w:val="28"/>
        </w:rPr>
        <w:t>старшего воспитателя.</w:t>
      </w:r>
    </w:p>
    <w:p w:rsidR="00CA605A" w:rsidRPr="00A9427A" w:rsidRDefault="00A9427A" w:rsidP="00A9427A">
      <w:pPr>
        <w:ind w:left="36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3. </w:t>
      </w:r>
      <w:r w:rsidR="00E52FEF">
        <w:rPr>
          <w:b/>
          <w:sz w:val="28"/>
          <w:szCs w:val="28"/>
          <w:lang w:eastAsia="en-US"/>
        </w:rPr>
        <w:t>Прием на обучение и отчисление воспитанников</w:t>
      </w:r>
    </w:p>
    <w:p w:rsidR="00E52FEF" w:rsidRPr="000D4C12" w:rsidRDefault="00E52FEF" w:rsidP="00BE1584">
      <w:pPr>
        <w:autoSpaceDE w:val="0"/>
        <w:autoSpaceDN w:val="0"/>
        <w:adjustRightInd w:val="0"/>
        <w:spacing w:line="280" w:lineRule="atLeast"/>
        <w:ind w:firstLine="708"/>
        <w:jc w:val="both"/>
        <w:textAlignment w:val="center"/>
        <w:rPr>
          <w:color w:val="000000"/>
          <w:sz w:val="28"/>
          <w:szCs w:val="28"/>
        </w:rPr>
      </w:pPr>
      <w:r w:rsidRPr="000D4C12">
        <w:rPr>
          <w:color w:val="000000"/>
          <w:sz w:val="28"/>
          <w:szCs w:val="28"/>
        </w:rPr>
        <w:t xml:space="preserve">3.1. К освоению образовательных программ допускаются воспитанники детского сада в возрасте от </w:t>
      </w:r>
      <w:r w:rsidR="000D4C12">
        <w:rPr>
          <w:color w:val="000000"/>
          <w:sz w:val="28"/>
          <w:szCs w:val="28"/>
        </w:rPr>
        <w:t>3 до 7</w:t>
      </w:r>
      <w:r w:rsidRPr="000D4C12">
        <w:rPr>
          <w:color w:val="000000"/>
          <w:sz w:val="28"/>
          <w:szCs w:val="28"/>
        </w:rPr>
        <w:t xml:space="preserve"> лет</w:t>
      </w:r>
      <w:r w:rsidR="00CF50E0">
        <w:rPr>
          <w:color w:val="000000"/>
          <w:sz w:val="28"/>
          <w:szCs w:val="28"/>
        </w:rPr>
        <w:t>.</w:t>
      </w:r>
      <w:r w:rsidRPr="000D4C12">
        <w:rPr>
          <w:color w:val="000000"/>
          <w:sz w:val="28"/>
          <w:szCs w:val="28"/>
        </w:rPr>
        <w:t xml:space="preserve"> При наличии свободных мест к обучению допускаются воспитанники из других дошкольных организаций.</w:t>
      </w:r>
    </w:p>
    <w:p w:rsidR="00E52FEF" w:rsidRPr="000D4C12" w:rsidRDefault="00E52FEF" w:rsidP="00BE1584">
      <w:pPr>
        <w:autoSpaceDE w:val="0"/>
        <w:autoSpaceDN w:val="0"/>
        <w:adjustRightInd w:val="0"/>
        <w:spacing w:line="280" w:lineRule="atLeast"/>
        <w:ind w:firstLine="708"/>
        <w:jc w:val="both"/>
        <w:textAlignment w:val="center"/>
        <w:rPr>
          <w:color w:val="000000"/>
          <w:sz w:val="28"/>
          <w:szCs w:val="28"/>
        </w:rPr>
      </w:pPr>
      <w:r w:rsidRPr="000D4C12">
        <w:rPr>
          <w:color w:val="000000"/>
          <w:sz w:val="28"/>
          <w:szCs w:val="28"/>
        </w:rPr>
        <w:t>3.2. Прием на обучение</w:t>
      </w:r>
    </w:p>
    <w:p w:rsidR="00A8076F" w:rsidRDefault="00E52FEF" w:rsidP="00BE1584">
      <w:pPr>
        <w:autoSpaceDE w:val="0"/>
        <w:autoSpaceDN w:val="0"/>
        <w:adjustRightInd w:val="0"/>
        <w:spacing w:line="280" w:lineRule="atLeast"/>
        <w:ind w:firstLine="708"/>
        <w:jc w:val="both"/>
        <w:textAlignment w:val="center"/>
        <w:rPr>
          <w:color w:val="000000"/>
          <w:sz w:val="28"/>
          <w:szCs w:val="28"/>
        </w:rPr>
      </w:pPr>
      <w:r w:rsidRPr="000D4C12">
        <w:rPr>
          <w:color w:val="000000"/>
          <w:sz w:val="28"/>
          <w:szCs w:val="28"/>
        </w:rPr>
        <w:t xml:space="preserve">3.2.1. </w:t>
      </w:r>
      <w:r w:rsidR="00A8076F" w:rsidRPr="000D4C12">
        <w:rPr>
          <w:color w:val="000000"/>
          <w:sz w:val="28"/>
          <w:szCs w:val="28"/>
        </w:rPr>
        <w:t xml:space="preserve">Информация о сроках приема документов размещается на информационном стенде и официальном сайте детского сада.  Набор </w:t>
      </w:r>
      <w:r w:rsidR="00A8076F">
        <w:rPr>
          <w:color w:val="000000"/>
          <w:sz w:val="28"/>
          <w:szCs w:val="28"/>
        </w:rPr>
        <w:t>воспитанников</w:t>
      </w:r>
      <w:r w:rsidR="00A8076F" w:rsidRPr="000D4C12">
        <w:rPr>
          <w:color w:val="000000"/>
          <w:sz w:val="28"/>
          <w:szCs w:val="28"/>
        </w:rPr>
        <w:t xml:space="preserve"> объявляется только при наличии утвержденной образовательной программы.</w:t>
      </w:r>
    </w:p>
    <w:p w:rsidR="00E52FEF" w:rsidRPr="000D4C12" w:rsidRDefault="00A8076F" w:rsidP="00BE1584">
      <w:pPr>
        <w:autoSpaceDE w:val="0"/>
        <w:autoSpaceDN w:val="0"/>
        <w:adjustRightInd w:val="0"/>
        <w:spacing w:line="280" w:lineRule="atLeast"/>
        <w:ind w:firstLine="708"/>
        <w:jc w:val="both"/>
        <w:textAlignment w:val="center"/>
        <w:rPr>
          <w:color w:val="000000"/>
          <w:sz w:val="28"/>
          <w:szCs w:val="28"/>
        </w:rPr>
      </w:pPr>
      <w:r w:rsidRPr="000D4C12">
        <w:rPr>
          <w:color w:val="000000"/>
          <w:sz w:val="28"/>
          <w:szCs w:val="28"/>
        </w:rPr>
        <w:t xml:space="preserve">3.2.2. </w:t>
      </w:r>
      <w:r w:rsidR="00E52FEF" w:rsidRPr="00A8076F">
        <w:rPr>
          <w:sz w:val="28"/>
          <w:szCs w:val="28"/>
        </w:rPr>
        <w:t xml:space="preserve">Прием </w:t>
      </w:r>
      <w:r w:rsidR="000D4C12" w:rsidRPr="00A8076F">
        <w:rPr>
          <w:sz w:val="28"/>
          <w:szCs w:val="28"/>
        </w:rPr>
        <w:t>воспитанников</w:t>
      </w:r>
      <w:r w:rsidR="00E52FEF" w:rsidRPr="00A8076F">
        <w:rPr>
          <w:sz w:val="28"/>
          <w:szCs w:val="28"/>
        </w:rPr>
        <w:t xml:space="preserve"> </w:t>
      </w:r>
      <w:r w:rsidR="00177D39" w:rsidRPr="00A8076F">
        <w:rPr>
          <w:sz w:val="28"/>
          <w:szCs w:val="28"/>
        </w:rPr>
        <w:t xml:space="preserve">на обучение по образовательным программам </w:t>
      </w:r>
      <w:r w:rsidR="00E52FEF" w:rsidRPr="00A8076F">
        <w:rPr>
          <w:sz w:val="28"/>
          <w:szCs w:val="28"/>
        </w:rPr>
        <w:t xml:space="preserve">осуществляются </w:t>
      </w:r>
      <w:r w:rsidR="00177D39" w:rsidRPr="00A8076F">
        <w:rPr>
          <w:sz w:val="28"/>
          <w:szCs w:val="28"/>
        </w:rPr>
        <w:t xml:space="preserve">в течение учебного года при наличии свободных мест </w:t>
      </w:r>
      <w:r w:rsidR="00CF50E0" w:rsidRPr="00A8076F">
        <w:rPr>
          <w:sz w:val="28"/>
          <w:szCs w:val="28"/>
        </w:rPr>
        <w:t xml:space="preserve">на основании заявления родителей (законных представителей) </w:t>
      </w:r>
      <w:r w:rsidR="00177D39" w:rsidRPr="00A8076F">
        <w:rPr>
          <w:sz w:val="28"/>
          <w:szCs w:val="28"/>
        </w:rPr>
        <w:t>и договора оказания платных образовательных услуг</w:t>
      </w:r>
      <w:r w:rsidR="00E52FEF" w:rsidRPr="00A8076F">
        <w:rPr>
          <w:sz w:val="28"/>
          <w:szCs w:val="28"/>
        </w:rPr>
        <w:t>.</w:t>
      </w:r>
    </w:p>
    <w:p w:rsidR="00E52FEF" w:rsidRPr="000D4C12" w:rsidRDefault="00E52FEF" w:rsidP="00BE1584">
      <w:pPr>
        <w:autoSpaceDE w:val="0"/>
        <w:autoSpaceDN w:val="0"/>
        <w:adjustRightInd w:val="0"/>
        <w:spacing w:line="280" w:lineRule="atLeast"/>
        <w:ind w:firstLine="708"/>
        <w:jc w:val="both"/>
        <w:textAlignment w:val="center"/>
        <w:rPr>
          <w:color w:val="000000"/>
          <w:sz w:val="28"/>
          <w:szCs w:val="28"/>
        </w:rPr>
      </w:pPr>
      <w:r w:rsidRPr="000D4C12">
        <w:rPr>
          <w:color w:val="000000"/>
          <w:sz w:val="28"/>
          <w:szCs w:val="28"/>
        </w:rPr>
        <w:t xml:space="preserve">3.2.3. Зачисление </w:t>
      </w:r>
      <w:r w:rsidR="000D4C12">
        <w:rPr>
          <w:color w:val="000000"/>
          <w:sz w:val="28"/>
          <w:szCs w:val="28"/>
        </w:rPr>
        <w:t>воспитанников</w:t>
      </w:r>
      <w:r w:rsidRPr="000D4C12">
        <w:rPr>
          <w:color w:val="000000"/>
          <w:sz w:val="28"/>
          <w:szCs w:val="28"/>
        </w:rPr>
        <w:t xml:space="preserve"> на обучение осуществляется приказом заведующего детским садом.</w:t>
      </w:r>
    </w:p>
    <w:p w:rsidR="00E52FEF" w:rsidRPr="000D4C12" w:rsidRDefault="00E52FEF" w:rsidP="00BE1584">
      <w:pPr>
        <w:autoSpaceDE w:val="0"/>
        <w:autoSpaceDN w:val="0"/>
        <w:adjustRightInd w:val="0"/>
        <w:spacing w:line="280" w:lineRule="atLeast"/>
        <w:ind w:firstLine="708"/>
        <w:jc w:val="both"/>
        <w:textAlignment w:val="center"/>
        <w:rPr>
          <w:color w:val="000000"/>
          <w:sz w:val="28"/>
          <w:szCs w:val="28"/>
        </w:rPr>
      </w:pPr>
      <w:r w:rsidRPr="000D4C12">
        <w:rPr>
          <w:color w:val="000000"/>
          <w:sz w:val="28"/>
          <w:szCs w:val="28"/>
        </w:rPr>
        <w:t>3.3. Отчисление</w:t>
      </w:r>
    </w:p>
    <w:p w:rsidR="00E52FEF" w:rsidRPr="000D4C12" w:rsidRDefault="00E52FEF" w:rsidP="00BE1584">
      <w:pPr>
        <w:autoSpaceDE w:val="0"/>
        <w:autoSpaceDN w:val="0"/>
        <w:adjustRightInd w:val="0"/>
        <w:spacing w:line="280" w:lineRule="atLeast"/>
        <w:ind w:firstLine="708"/>
        <w:jc w:val="both"/>
        <w:textAlignment w:val="center"/>
        <w:rPr>
          <w:color w:val="000000"/>
          <w:sz w:val="28"/>
          <w:szCs w:val="28"/>
        </w:rPr>
      </w:pPr>
      <w:r w:rsidRPr="000D4C12">
        <w:rPr>
          <w:color w:val="000000"/>
          <w:sz w:val="28"/>
          <w:szCs w:val="28"/>
        </w:rPr>
        <w:t xml:space="preserve">3.3.1. Отчисление </w:t>
      </w:r>
      <w:r w:rsidR="000D4C12">
        <w:rPr>
          <w:color w:val="000000"/>
          <w:sz w:val="28"/>
          <w:szCs w:val="28"/>
        </w:rPr>
        <w:t>воспитанников</w:t>
      </w:r>
      <w:r w:rsidRPr="000D4C12">
        <w:rPr>
          <w:color w:val="000000"/>
          <w:sz w:val="28"/>
          <w:szCs w:val="28"/>
        </w:rPr>
        <w:t xml:space="preserve"> производится:</w:t>
      </w:r>
    </w:p>
    <w:p w:rsidR="00E52FEF" w:rsidRPr="000D4C12" w:rsidRDefault="00E52FEF" w:rsidP="00E52FEF">
      <w:pPr>
        <w:autoSpaceDE w:val="0"/>
        <w:autoSpaceDN w:val="0"/>
        <w:adjustRightInd w:val="0"/>
        <w:spacing w:line="280" w:lineRule="atLeast"/>
        <w:jc w:val="both"/>
        <w:textAlignment w:val="center"/>
        <w:rPr>
          <w:color w:val="000000"/>
          <w:sz w:val="28"/>
          <w:szCs w:val="28"/>
        </w:rPr>
      </w:pPr>
      <w:r w:rsidRPr="000D4C12">
        <w:rPr>
          <w:color w:val="000000"/>
          <w:sz w:val="28"/>
          <w:szCs w:val="28"/>
        </w:rPr>
        <w:t xml:space="preserve">а) в связи с окончанием срока обучения по образовательной программе или при переводе </w:t>
      </w:r>
      <w:r w:rsidR="000D4C12">
        <w:rPr>
          <w:color w:val="000000"/>
          <w:sz w:val="28"/>
          <w:szCs w:val="28"/>
        </w:rPr>
        <w:t>воспитанника</w:t>
      </w:r>
      <w:r w:rsidRPr="000D4C12">
        <w:rPr>
          <w:color w:val="000000"/>
          <w:sz w:val="28"/>
          <w:szCs w:val="28"/>
        </w:rPr>
        <w:t xml:space="preserve"> в другую образовательную организацию;</w:t>
      </w:r>
    </w:p>
    <w:p w:rsidR="00E52FEF" w:rsidRPr="000D4C12" w:rsidRDefault="00E52FEF" w:rsidP="00E52FEF">
      <w:pPr>
        <w:autoSpaceDE w:val="0"/>
        <w:autoSpaceDN w:val="0"/>
        <w:adjustRightInd w:val="0"/>
        <w:spacing w:line="280" w:lineRule="atLeast"/>
        <w:jc w:val="both"/>
        <w:textAlignment w:val="center"/>
        <w:rPr>
          <w:color w:val="000000"/>
          <w:sz w:val="28"/>
          <w:szCs w:val="28"/>
        </w:rPr>
      </w:pPr>
      <w:r w:rsidRPr="000D4C12">
        <w:rPr>
          <w:color w:val="000000"/>
          <w:sz w:val="28"/>
          <w:szCs w:val="28"/>
        </w:rPr>
        <w:t xml:space="preserve">б) по инициативе родителей (законных представителей) </w:t>
      </w:r>
      <w:r w:rsidR="000D4C12">
        <w:rPr>
          <w:color w:val="000000"/>
          <w:sz w:val="28"/>
          <w:szCs w:val="28"/>
        </w:rPr>
        <w:t>воспитанника</w:t>
      </w:r>
      <w:r w:rsidRPr="000D4C12">
        <w:rPr>
          <w:color w:val="000000"/>
          <w:sz w:val="28"/>
          <w:szCs w:val="28"/>
        </w:rPr>
        <w:t>;</w:t>
      </w:r>
    </w:p>
    <w:p w:rsidR="00E52FEF" w:rsidRPr="000D4C12" w:rsidRDefault="00E52FEF" w:rsidP="00E52FEF">
      <w:pPr>
        <w:autoSpaceDE w:val="0"/>
        <w:autoSpaceDN w:val="0"/>
        <w:adjustRightInd w:val="0"/>
        <w:spacing w:line="280" w:lineRule="atLeast"/>
        <w:jc w:val="both"/>
        <w:textAlignment w:val="center"/>
        <w:rPr>
          <w:color w:val="000000"/>
          <w:sz w:val="28"/>
          <w:szCs w:val="28"/>
        </w:rPr>
      </w:pPr>
      <w:r w:rsidRPr="000D4C12">
        <w:rPr>
          <w:color w:val="000000"/>
          <w:sz w:val="28"/>
          <w:szCs w:val="28"/>
        </w:rPr>
        <w:t>в) по обстоятельствам, не зависящим от воли сторон, в том числе:</w:t>
      </w:r>
    </w:p>
    <w:p w:rsidR="00E52FEF" w:rsidRPr="00625EFA" w:rsidRDefault="00625EFA" w:rsidP="00625EFA">
      <w:pPr>
        <w:autoSpaceDE w:val="0"/>
        <w:autoSpaceDN w:val="0"/>
        <w:adjustRightInd w:val="0"/>
        <w:spacing w:line="280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52FEF" w:rsidRPr="00625EFA">
        <w:rPr>
          <w:color w:val="000000"/>
          <w:sz w:val="28"/>
          <w:szCs w:val="28"/>
        </w:rPr>
        <w:t>в случае ликвидации детского сада или структурного подразделения;</w:t>
      </w:r>
    </w:p>
    <w:p w:rsidR="00E52FEF" w:rsidRPr="00625EFA" w:rsidRDefault="00625EFA" w:rsidP="00625EFA">
      <w:pPr>
        <w:autoSpaceDE w:val="0"/>
        <w:autoSpaceDN w:val="0"/>
        <w:adjustRightInd w:val="0"/>
        <w:spacing w:line="280" w:lineRule="atLeast"/>
        <w:jc w:val="both"/>
        <w:textAlignment w:val="center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52FEF" w:rsidRPr="00625EFA">
        <w:rPr>
          <w:color w:val="000000"/>
          <w:sz w:val="28"/>
          <w:szCs w:val="28"/>
        </w:rPr>
        <w:t>при аннулировании или приостановлении действия лицензии на образовательную деятельность</w:t>
      </w:r>
      <w:r w:rsidRPr="00625EFA">
        <w:rPr>
          <w:color w:val="000000"/>
          <w:sz w:val="28"/>
          <w:szCs w:val="28"/>
        </w:rPr>
        <w:t>.</w:t>
      </w:r>
    </w:p>
    <w:p w:rsidR="00E52FEF" w:rsidRPr="000D4C12" w:rsidRDefault="00E52FEF" w:rsidP="00BE1584">
      <w:pPr>
        <w:autoSpaceDE w:val="0"/>
        <w:autoSpaceDN w:val="0"/>
        <w:adjustRightInd w:val="0"/>
        <w:spacing w:line="280" w:lineRule="atLeast"/>
        <w:ind w:firstLine="708"/>
        <w:jc w:val="both"/>
        <w:textAlignment w:val="center"/>
        <w:rPr>
          <w:color w:val="000000"/>
          <w:sz w:val="28"/>
          <w:szCs w:val="28"/>
        </w:rPr>
      </w:pPr>
      <w:r w:rsidRPr="000D4C12">
        <w:rPr>
          <w:color w:val="000000"/>
          <w:sz w:val="28"/>
          <w:szCs w:val="28"/>
        </w:rPr>
        <w:t xml:space="preserve">3.3.2. Отчисление </w:t>
      </w:r>
      <w:r w:rsidR="000D4C12">
        <w:rPr>
          <w:color w:val="000000"/>
          <w:sz w:val="28"/>
          <w:szCs w:val="28"/>
        </w:rPr>
        <w:t>воспитанников</w:t>
      </w:r>
      <w:r w:rsidRPr="000D4C12">
        <w:rPr>
          <w:color w:val="000000"/>
          <w:sz w:val="28"/>
          <w:szCs w:val="28"/>
        </w:rPr>
        <w:t xml:space="preserve"> оформляется приказом заведующего детским садом.</w:t>
      </w:r>
    </w:p>
    <w:p w:rsidR="00E52FEF" w:rsidRPr="000D4C12" w:rsidRDefault="00E52FEF" w:rsidP="00BE1584">
      <w:pPr>
        <w:autoSpaceDE w:val="0"/>
        <w:autoSpaceDN w:val="0"/>
        <w:adjustRightInd w:val="0"/>
        <w:spacing w:line="280" w:lineRule="atLeast"/>
        <w:ind w:firstLine="708"/>
        <w:jc w:val="both"/>
        <w:textAlignment w:val="center"/>
        <w:rPr>
          <w:color w:val="000000"/>
          <w:sz w:val="28"/>
          <w:szCs w:val="28"/>
        </w:rPr>
      </w:pPr>
      <w:r w:rsidRPr="000D4C12">
        <w:rPr>
          <w:color w:val="000000"/>
          <w:sz w:val="28"/>
          <w:szCs w:val="28"/>
        </w:rPr>
        <w:t xml:space="preserve">3.4. Восстановление </w:t>
      </w:r>
      <w:r w:rsidR="000D4C12">
        <w:rPr>
          <w:color w:val="000000"/>
          <w:sz w:val="28"/>
          <w:szCs w:val="28"/>
        </w:rPr>
        <w:t>воспитанника</w:t>
      </w:r>
      <w:r w:rsidRPr="000D4C12">
        <w:rPr>
          <w:color w:val="000000"/>
          <w:sz w:val="28"/>
          <w:szCs w:val="28"/>
        </w:rPr>
        <w:t xml:space="preserve"> на обучение не проводится.</w:t>
      </w:r>
    </w:p>
    <w:p w:rsidR="00CA605A" w:rsidRPr="000D4C12" w:rsidRDefault="00CA605A" w:rsidP="00CA605A">
      <w:pPr>
        <w:pStyle w:val="a3"/>
        <w:ind w:left="0"/>
        <w:jc w:val="both"/>
        <w:rPr>
          <w:b/>
          <w:sz w:val="28"/>
          <w:szCs w:val="28"/>
          <w:lang w:eastAsia="en-US"/>
        </w:rPr>
      </w:pPr>
    </w:p>
    <w:p w:rsidR="00BA2B1C" w:rsidRDefault="00BA2B1C" w:rsidP="000D4C12">
      <w:pPr>
        <w:pStyle w:val="a3"/>
        <w:numPr>
          <w:ilvl w:val="0"/>
          <w:numId w:val="14"/>
        </w:numPr>
        <w:jc w:val="center"/>
        <w:rPr>
          <w:b/>
          <w:sz w:val="28"/>
          <w:szCs w:val="28"/>
          <w:lang w:eastAsia="en-US"/>
        </w:rPr>
      </w:pPr>
      <w:r w:rsidRPr="000D4C12">
        <w:rPr>
          <w:b/>
          <w:sz w:val="28"/>
          <w:szCs w:val="28"/>
          <w:lang w:eastAsia="en-US"/>
        </w:rPr>
        <w:t>Прекращение образовательных отношений</w:t>
      </w:r>
    </w:p>
    <w:p w:rsidR="000D4C12" w:rsidRPr="000D4C12" w:rsidRDefault="000D4C12" w:rsidP="00BE1584">
      <w:pPr>
        <w:autoSpaceDE w:val="0"/>
        <w:autoSpaceDN w:val="0"/>
        <w:adjustRightInd w:val="0"/>
        <w:spacing w:line="280" w:lineRule="atLeast"/>
        <w:ind w:firstLine="708"/>
        <w:jc w:val="both"/>
        <w:textAlignment w:val="center"/>
        <w:rPr>
          <w:color w:val="000000"/>
          <w:sz w:val="28"/>
          <w:szCs w:val="28"/>
        </w:rPr>
      </w:pPr>
      <w:r w:rsidRPr="000D4C12">
        <w:rPr>
          <w:color w:val="000000"/>
          <w:sz w:val="28"/>
          <w:szCs w:val="28"/>
        </w:rPr>
        <w:t>4.1. Организация образовательной деятельности регламентируется расписанием занятий и утвержденной образовательной программой. Расписание занятий утверждает заведующий детским садом. В расписании не могут совпадать часы занятий детей одновременно в нескольких объединениях.</w:t>
      </w:r>
    </w:p>
    <w:p w:rsidR="000D4C12" w:rsidRPr="000D4C12" w:rsidRDefault="000D4C12" w:rsidP="00BE1584">
      <w:pPr>
        <w:autoSpaceDE w:val="0"/>
        <w:autoSpaceDN w:val="0"/>
        <w:adjustRightInd w:val="0"/>
        <w:spacing w:line="280" w:lineRule="atLeast"/>
        <w:ind w:firstLine="708"/>
        <w:jc w:val="both"/>
        <w:textAlignment w:val="center"/>
        <w:rPr>
          <w:color w:val="000000"/>
          <w:sz w:val="28"/>
          <w:szCs w:val="28"/>
        </w:rPr>
      </w:pPr>
      <w:r w:rsidRPr="000D4C12">
        <w:rPr>
          <w:color w:val="000000"/>
          <w:sz w:val="28"/>
          <w:szCs w:val="28"/>
        </w:rPr>
        <w:t xml:space="preserve">4.2. Предоставление образовательных услуг по образовательным программам </w:t>
      </w:r>
      <w:r w:rsidR="005004B4" w:rsidRPr="000D4C12">
        <w:rPr>
          <w:color w:val="000000"/>
          <w:sz w:val="28"/>
          <w:szCs w:val="28"/>
        </w:rPr>
        <w:t>осу</w:t>
      </w:r>
      <w:r w:rsidR="005004B4">
        <w:rPr>
          <w:color w:val="000000"/>
          <w:sz w:val="28"/>
          <w:szCs w:val="28"/>
        </w:rPr>
        <w:t>ществляе</w:t>
      </w:r>
      <w:r w:rsidR="005004B4" w:rsidRPr="000D4C12">
        <w:rPr>
          <w:color w:val="000000"/>
          <w:sz w:val="28"/>
          <w:szCs w:val="28"/>
        </w:rPr>
        <w:t>тся</w:t>
      </w:r>
      <w:r w:rsidRPr="000D4C12">
        <w:rPr>
          <w:color w:val="000000"/>
          <w:sz w:val="28"/>
          <w:szCs w:val="28"/>
        </w:rPr>
        <w:t xml:space="preserve"> в течение </w:t>
      </w:r>
      <w:r w:rsidR="00A8076F" w:rsidRPr="00A8076F">
        <w:rPr>
          <w:sz w:val="28"/>
          <w:szCs w:val="28"/>
        </w:rPr>
        <w:t>восьми</w:t>
      </w:r>
      <w:r w:rsidR="005004B4" w:rsidRPr="00A8076F">
        <w:rPr>
          <w:sz w:val="28"/>
          <w:szCs w:val="28"/>
        </w:rPr>
        <w:t xml:space="preserve"> месяцев</w:t>
      </w:r>
      <w:r w:rsidRPr="00A8076F">
        <w:rPr>
          <w:sz w:val="28"/>
          <w:szCs w:val="28"/>
        </w:rPr>
        <w:t>.</w:t>
      </w:r>
      <w:r w:rsidRPr="000D4C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Воспитанник</w:t>
      </w:r>
      <w:r w:rsidR="00A91520">
        <w:rPr>
          <w:color w:val="000000"/>
          <w:sz w:val="28"/>
          <w:szCs w:val="28"/>
        </w:rPr>
        <w:t xml:space="preserve">и </w:t>
      </w:r>
      <w:r w:rsidRPr="000D4C12">
        <w:rPr>
          <w:color w:val="000000"/>
          <w:sz w:val="28"/>
          <w:szCs w:val="28"/>
        </w:rPr>
        <w:t>детского сада осваивают образовательную программу без отрыва от обучения по образовательной программе дошкольного образования.</w:t>
      </w:r>
    </w:p>
    <w:p w:rsidR="000D4C12" w:rsidRPr="000D4C12" w:rsidRDefault="005004B4" w:rsidP="00BE1584">
      <w:pPr>
        <w:autoSpaceDE w:val="0"/>
        <w:autoSpaceDN w:val="0"/>
        <w:adjustRightInd w:val="0"/>
        <w:spacing w:line="280" w:lineRule="atLeast"/>
        <w:ind w:firstLine="708"/>
        <w:jc w:val="both"/>
        <w:textAlignment w:val="center"/>
        <w:rPr>
          <w:color w:val="FF0000"/>
          <w:sz w:val="28"/>
          <w:szCs w:val="28"/>
        </w:rPr>
      </w:pPr>
      <w:r w:rsidRPr="005004B4">
        <w:rPr>
          <w:sz w:val="28"/>
          <w:szCs w:val="28"/>
        </w:rPr>
        <w:t>4.3.</w:t>
      </w:r>
      <w:r>
        <w:rPr>
          <w:color w:val="FF0000"/>
          <w:sz w:val="28"/>
          <w:szCs w:val="28"/>
        </w:rPr>
        <w:t xml:space="preserve"> </w:t>
      </w:r>
      <w:r w:rsidR="000D4C12">
        <w:rPr>
          <w:color w:val="000000"/>
          <w:sz w:val="28"/>
          <w:szCs w:val="28"/>
        </w:rPr>
        <w:t>Обучение осуществляется очно</w:t>
      </w:r>
      <w:r>
        <w:rPr>
          <w:color w:val="000000"/>
          <w:sz w:val="28"/>
          <w:szCs w:val="28"/>
        </w:rPr>
        <w:t>.</w:t>
      </w:r>
    </w:p>
    <w:p w:rsidR="000D4C12" w:rsidRPr="000D4C12" w:rsidRDefault="000D4C12" w:rsidP="00BE1584">
      <w:pPr>
        <w:autoSpaceDE w:val="0"/>
        <w:autoSpaceDN w:val="0"/>
        <w:adjustRightInd w:val="0"/>
        <w:spacing w:line="280" w:lineRule="atLeast"/>
        <w:ind w:firstLine="708"/>
        <w:jc w:val="both"/>
        <w:textAlignment w:val="center"/>
        <w:rPr>
          <w:color w:val="FF0000"/>
          <w:spacing w:val="-3"/>
          <w:sz w:val="28"/>
          <w:szCs w:val="28"/>
        </w:rPr>
      </w:pPr>
      <w:r w:rsidRPr="000D4C12">
        <w:rPr>
          <w:color w:val="000000"/>
          <w:spacing w:val="-3"/>
          <w:sz w:val="28"/>
          <w:szCs w:val="28"/>
        </w:rPr>
        <w:t xml:space="preserve">4.5. Образовательная деятельность осуществляется в соответствии с учебным планом. </w:t>
      </w:r>
    </w:p>
    <w:p w:rsidR="000D4C12" w:rsidRPr="000D4C12" w:rsidRDefault="000D4C12" w:rsidP="00BE1584">
      <w:pPr>
        <w:autoSpaceDE w:val="0"/>
        <w:autoSpaceDN w:val="0"/>
        <w:adjustRightInd w:val="0"/>
        <w:spacing w:line="280" w:lineRule="atLeast"/>
        <w:ind w:firstLine="708"/>
        <w:jc w:val="both"/>
        <w:textAlignment w:val="center"/>
        <w:rPr>
          <w:color w:val="FF0000"/>
          <w:sz w:val="28"/>
          <w:szCs w:val="28"/>
        </w:rPr>
      </w:pPr>
      <w:r w:rsidRPr="005004B4">
        <w:rPr>
          <w:sz w:val="28"/>
          <w:szCs w:val="28"/>
        </w:rPr>
        <w:t>4.6. Занятия про</w:t>
      </w:r>
      <w:r w:rsidR="00A8076F">
        <w:rPr>
          <w:sz w:val="28"/>
          <w:szCs w:val="28"/>
        </w:rPr>
        <w:t>водятся по сформированным группам</w:t>
      </w:r>
      <w:r w:rsidRPr="005004B4">
        <w:rPr>
          <w:color w:val="00B050"/>
          <w:sz w:val="28"/>
          <w:szCs w:val="28"/>
        </w:rPr>
        <w:t>.</w:t>
      </w:r>
    </w:p>
    <w:p w:rsidR="000D4C12" w:rsidRPr="005004B4" w:rsidRDefault="000D4C12" w:rsidP="00BE1584">
      <w:pPr>
        <w:autoSpaceDE w:val="0"/>
        <w:autoSpaceDN w:val="0"/>
        <w:adjustRightInd w:val="0"/>
        <w:spacing w:line="280" w:lineRule="atLeast"/>
        <w:ind w:firstLine="708"/>
        <w:jc w:val="both"/>
        <w:textAlignment w:val="center"/>
        <w:rPr>
          <w:sz w:val="28"/>
          <w:szCs w:val="28"/>
        </w:rPr>
      </w:pPr>
      <w:r w:rsidRPr="005004B4">
        <w:rPr>
          <w:sz w:val="28"/>
          <w:szCs w:val="28"/>
        </w:rPr>
        <w:lastRenderedPageBreak/>
        <w:t xml:space="preserve">4.7. Количество воспитанников в </w:t>
      </w:r>
      <w:r w:rsidR="006879A8" w:rsidRPr="005004B4">
        <w:rPr>
          <w:sz w:val="28"/>
          <w:szCs w:val="28"/>
        </w:rPr>
        <w:t>кружках</w:t>
      </w:r>
      <w:r w:rsidRPr="005004B4">
        <w:rPr>
          <w:sz w:val="28"/>
          <w:szCs w:val="28"/>
        </w:rPr>
        <w:t xml:space="preserve">, их возрастные категории, а также продолжительность учебных занятий в </w:t>
      </w:r>
      <w:r w:rsidR="006879A8" w:rsidRPr="005004B4">
        <w:rPr>
          <w:sz w:val="28"/>
          <w:szCs w:val="28"/>
        </w:rPr>
        <w:t>кружке</w:t>
      </w:r>
      <w:r w:rsidRPr="005004B4">
        <w:rPr>
          <w:sz w:val="28"/>
          <w:szCs w:val="28"/>
        </w:rPr>
        <w:t xml:space="preserve"> зависят от направленности образовательной программы. Каждый </w:t>
      </w:r>
      <w:r w:rsidR="00AF0698" w:rsidRPr="005004B4">
        <w:rPr>
          <w:sz w:val="28"/>
          <w:szCs w:val="28"/>
        </w:rPr>
        <w:t>воспитанник</w:t>
      </w:r>
      <w:r w:rsidRPr="005004B4">
        <w:rPr>
          <w:sz w:val="28"/>
          <w:szCs w:val="28"/>
        </w:rPr>
        <w:t xml:space="preserve"> вправе заниматься в нескольких </w:t>
      </w:r>
      <w:r w:rsidR="006879A8" w:rsidRPr="005004B4">
        <w:rPr>
          <w:sz w:val="28"/>
          <w:szCs w:val="28"/>
        </w:rPr>
        <w:t>кружках</w:t>
      </w:r>
      <w:r w:rsidRPr="005004B4">
        <w:rPr>
          <w:sz w:val="28"/>
          <w:szCs w:val="28"/>
        </w:rPr>
        <w:t xml:space="preserve"> и переходить в процессе обучения из одного </w:t>
      </w:r>
      <w:r w:rsidR="006879A8" w:rsidRPr="005004B4">
        <w:rPr>
          <w:sz w:val="28"/>
          <w:szCs w:val="28"/>
        </w:rPr>
        <w:t>кружка в другой</w:t>
      </w:r>
      <w:r w:rsidRPr="005004B4">
        <w:rPr>
          <w:sz w:val="28"/>
          <w:szCs w:val="28"/>
        </w:rPr>
        <w:t>.</w:t>
      </w:r>
    </w:p>
    <w:p w:rsidR="000D4C12" w:rsidRPr="006879A8" w:rsidRDefault="000D4C12" w:rsidP="00BE1584">
      <w:pPr>
        <w:autoSpaceDE w:val="0"/>
        <w:autoSpaceDN w:val="0"/>
        <w:adjustRightInd w:val="0"/>
        <w:spacing w:line="280" w:lineRule="atLeast"/>
        <w:ind w:firstLine="708"/>
        <w:jc w:val="both"/>
        <w:textAlignment w:val="center"/>
        <w:rPr>
          <w:color w:val="000000"/>
          <w:sz w:val="28"/>
          <w:szCs w:val="28"/>
        </w:rPr>
      </w:pPr>
      <w:r w:rsidRPr="006879A8">
        <w:rPr>
          <w:color w:val="000000"/>
          <w:sz w:val="28"/>
          <w:szCs w:val="28"/>
        </w:rPr>
        <w:t xml:space="preserve">4.8. Расписание занятий </w:t>
      </w:r>
      <w:r w:rsidR="006879A8">
        <w:rPr>
          <w:color w:val="000000"/>
          <w:sz w:val="28"/>
          <w:szCs w:val="28"/>
        </w:rPr>
        <w:t>кружка</w:t>
      </w:r>
      <w:r w:rsidRPr="006879A8">
        <w:rPr>
          <w:color w:val="000000"/>
          <w:sz w:val="28"/>
          <w:szCs w:val="28"/>
        </w:rPr>
        <w:t xml:space="preserve"> составляется для создания наиболее благоприятного режима труда и отдыха </w:t>
      </w:r>
      <w:r w:rsidR="006879A8">
        <w:rPr>
          <w:color w:val="000000"/>
          <w:sz w:val="28"/>
          <w:szCs w:val="28"/>
        </w:rPr>
        <w:t>воспитанников</w:t>
      </w:r>
      <w:r w:rsidRPr="006879A8">
        <w:rPr>
          <w:color w:val="000000"/>
          <w:sz w:val="28"/>
          <w:szCs w:val="28"/>
        </w:rPr>
        <w:t xml:space="preserve"> по представлению педагогических работников с учетом пожеланий родителей (законных представителей) и возрастных особенностей </w:t>
      </w:r>
      <w:r w:rsidR="006879A8">
        <w:rPr>
          <w:color w:val="000000"/>
          <w:sz w:val="28"/>
          <w:szCs w:val="28"/>
        </w:rPr>
        <w:t>воспитанников</w:t>
      </w:r>
      <w:r w:rsidRPr="006879A8">
        <w:rPr>
          <w:color w:val="000000"/>
          <w:sz w:val="28"/>
          <w:szCs w:val="28"/>
        </w:rPr>
        <w:t>.</w:t>
      </w:r>
    </w:p>
    <w:p w:rsidR="000D4C12" w:rsidRPr="005004B4" w:rsidRDefault="000D4C12" w:rsidP="00BE1584">
      <w:pPr>
        <w:autoSpaceDE w:val="0"/>
        <w:autoSpaceDN w:val="0"/>
        <w:adjustRightInd w:val="0"/>
        <w:spacing w:line="280" w:lineRule="atLeast"/>
        <w:ind w:firstLine="708"/>
        <w:jc w:val="both"/>
        <w:textAlignment w:val="center"/>
        <w:rPr>
          <w:spacing w:val="1"/>
          <w:sz w:val="28"/>
          <w:szCs w:val="28"/>
        </w:rPr>
      </w:pPr>
      <w:r w:rsidRPr="005004B4">
        <w:rPr>
          <w:spacing w:val="1"/>
          <w:sz w:val="28"/>
          <w:szCs w:val="28"/>
        </w:rPr>
        <w:t xml:space="preserve">4.9. В работе </w:t>
      </w:r>
      <w:r w:rsidR="006879A8" w:rsidRPr="005004B4">
        <w:rPr>
          <w:spacing w:val="1"/>
          <w:sz w:val="28"/>
          <w:szCs w:val="28"/>
        </w:rPr>
        <w:t>кружков</w:t>
      </w:r>
      <w:r w:rsidRPr="005004B4">
        <w:rPr>
          <w:spacing w:val="1"/>
          <w:sz w:val="28"/>
          <w:szCs w:val="28"/>
        </w:rPr>
        <w:t xml:space="preserve"> при наличии условий и согласия руководителя </w:t>
      </w:r>
      <w:r w:rsidR="006879A8" w:rsidRPr="005004B4">
        <w:rPr>
          <w:spacing w:val="1"/>
          <w:sz w:val="28"/>
          <w:szCs w:val="28"/>
        </w:rPr>
        <w:t>кружка</w:t>
      </w:r>
      <w:r w:rsidRPr="005004B4">
        <w:rPr>
          <w:spacing w:val="1"/>
          <w:sz w:val="28"/>
          <w:szCs w:val="28"/>
        </w:rPr>
        <w:t xml:space="preserve"> могут участвовать совместно с </w:t>
      </w:r>
      <w:r w:rsidR="006879A8" w:rsidRPr="005004B4">
        <w:rPr>
          <w:spacing w:val="1"/>
          <w:sz w:val="28"/>
          <w:szCs w:val="28"/>
        </w:rPr>
        <w:t>воспитанниками</w:t>
      </w:r>
      <w:r w:rsidRPr="005004B4">
        <w:rPr>
          <w:spacing w:val="1"/>
          <w:sz w:val="28"/>
          <w:szCs w:val="28"/>
        </w:rPr>
        <w:t xml:space="preserve"> их родители (законные представители).</w:t>
      </w:r>
    </w:p>
    <w:p w:rsidR="000D4C12" w:rsidRPr="006879A8" w:rsidRDefault="000D4C12" w:rsidP="00BE1584">
      <w:pPr>
        <w:autoSpaceDE w:val="0"/>
        <w:autoSpaceDN w:val="0"/>
        <w:adjustRightInd w:val="0"/>
        <w:spacing w:line="280" w:lineRule="atLeast"/>
        <w:ind w:firstLine="708"/>
        <w:jc w:val="both"/>
        <w:textAlignment w:val="center"/>
        <w:rPr>
          <w:color w:val="000000"/>
          <w:sz w:val="28"/>
          <w:szCs w:val="28"/>
        </w:rPr>
      </w:pPr>
      <w:r w:rsidRPr="005004B4">
        <w:rPr>
          <w:spacing w:val="-3"/>
          <w:sz w:val="28"/>
          <w:szCs w:val="28"/>
        </w:rPr>
        <w:t>4.10.</w:t>
      </w:r>
      <w:r w:rsidR="005004B4">
        <w:rPr>
          <w:color w:val="FF0000"/>
          <w:spacing w:val="-3"/>
          <w:sz w:val="28"/>
          <w:szCs w:val="28"/>
        </w:rPr>
        <w:t xml:space="preserve"> </w:t>
      </w:r>
      <w:r w:rsidRPr="006879A8">
        <w:rPr>
          <w:color w:val="000000"/>
          <w:sz w:val="28"/>
          <w:szCs w:val="28"/>
        </w:rPr>
        <w:t xml:space="preserve">При реализации образовательных программ возможно проведение массовых мероприятий, создание необходимых условий </w:t>
      </w:r>
      <w:r w:rsidR="006879A8">
        <w:rPr>
          <w:color w:val="000000"/>
          <w:sz w:val="28"/>
          <w:szCs w:val="28"/>
        </w:rPr>
        <w:t>для совместной деятельности воспитанников</w:t>
      </w:r>
      <w:r w:rsidRPr="006879A8">
        <w:rPr>
          <w:color w:val="000000"/>
          <w:sz w:val="28"/>
          <w:szCs w:val="28"/>
        </w:rPr>
        <w:t xml:space="preserve"> и их родителей (законных представителей).</w:t>
      </w:r>
    </w:p>
    <w:p w:rsidR="006879A8" w:rsidRDefault="006879A8" w:rsidP="00BE1584">
      <w:pPr>
        <w:autoSpaceDE w:val="0"/>
        <w:autoSpaceDN w:val="0"/>
        <w:adjustRightInd w:val="0"/>
        <w:spacing w:line="280" w:lineRule="atLeast"/>
        <w:ind w:firstLine="708"/>
        <w:jc w:val="both"/>
        <w:textAlignment w:val="center"/>
        <w:rPr>
          <w:color w:val="000000"/>
          <w:sz w:val="28"/>
          <w:szCs w:val="28"/>
        </w:rPr>
      </w:pPr>
      <w:r w:rsidRPr="005004B4">
        <w:rPr>
          <w:sz w:val="28"/>
          <w:szCs w:val="28"/>
        </w:rPr>
        <w:t>4.1</w:t>
      </w:r>
      <w:r w:rsidR="005004B4" w:rsidRPr="005004B4">
        <w:rPr>
          <w:sz w:val="28"/>
          <w:szCs w:val="28"/>
        </w:rPr>
        <w:t>1</w:t>
      </w:r>
      <w:r w:rsidRPr="005004B4">
        <w:rPr>
          <w:sz w:val="28"/>
          <w:szCs w:val="28"/>
        </w:rPr>
        <w:t xml:space="preserve">. </w:t>
      </w:r>
      <w:r w:rsidR="000D4C12" w:rsidRPr="005004B4">
        <w:rPr>
          <w:sz w:val="28"/>
          <w:szCs w:val="28"/>
        </w:rPr>
        <w:t>Для всех видов занятий академический час устанавливается от 15 до 30 минут в</w:t>
      </w:r>
      <w:r w:rsidR="000D4C12" w:rsidRPr="006879A8">
        <w:rPr>
          <w:color w:val="000000"/>
          <w:sz w:val="28"/>
          <w:szCs w:val="28"/>
        </w:rPr>
        <w:t xml:space="preserve"> зависимости от возраста </w:t>
      </w:r>
      <w:r>
        <w:rPr>
          <w:color w:val="000000"/>
          <w:sz w:val="28"/>
          <w:szCs w:val="28"/>
        </w:rPr>
        <w:t>воспитанников</w:t>
      </w:r>
      <w:r w:rsidR="000D4C12" w:rsidRPr="006879A8">
        <w:rPr>
          <w:color w:val="000000"/>
          <w:sz w:val="28"/>
          <w:szCs w:val="28"/>
        </w:rPr>
        <w:t xml:space="preserve"> и их видов деятельности в </w:t>
      </w:r>
      <w:r>
        <w:rPr>
          <w:color w:val="000000"/>
          <w:sz w:val="28"/>
          <w:szCs w:val="28"/>
        </w:rPr>
        <w:t>кружке</w:t>
      </w:r>
      <w:r w:rsidR="000D4C12" w:rsidRPr="006879A8">
        <w:rPr>
          <w:color w:val="000000"/>
          <w:sz w:val="28"/>
          <w:szCs w:val="28"/>
        </w:rPr>
        <w:t xml:space="preserve">.  </w:t>
      </w:r>
    </w:p>
    <w:p w:rsidR="005004B4" w:rsidRPr="006879A8" w:rsidRDefault="005004B4" w:rsidP="005004B4">
      <w:pPr>
        <w:autoSpaceDE w:val="0"/>
        <w:autoSpaceDN w:val="0"/>
        <w:adjustRightInd w:val="0"/>
        <w:spacing w:line="280" w:lineRule="atLeast"/>
        <w:jc w:val="both"/>
        <w:textAlignment w:val="center"/>
        <w:rPr>
          <w:b/>
          <w:sz w:val="28"/>
          <w:szCs w:val="28"/>
          <w:lang w:eastAsia="en-US"/>
        </w:rPr>
      </w:pPr>
    </w:p>
    <w:p w:rsidR="00410F92" w:rsidRPr="00410F92" w:rsidRDefault="005004B4" w:rsidP="00410F92">
      <w:pPr>
        <w:jc w:val="center"/>
        <w:rPr>
          <w:b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5</w:t>
      </w:r>
      <w:r w:rsidR="00410F92" w:rsidRPr="00410F92">
        <w:rPr>
          <w:b/>
          <w:bCs/>
          <w:color w:val="000000"/>
          <w:sz w:val="28"/>
          <w:szCs w:val="28"/>
        </w:rPr>
        <w:t>. Мониторинг образовательной деятельности</w:t>
      </w:r>
    </w:p>
    <w:p w:rsidR="00410F92" w:rsidRPr="00410F92" w:rsidRDefault="005004B4" w:rsidP="00BE1584">
      <w:pPr>
        <w:autoSpaceDE w:val="0"/>
        <w:autoSpaceDN w:val="0"/>
        <w:adjustRightInd w:val="0"/>
        <w:spacing w:line="280" w:lineRule="atLeast"/>
        <w:ind w:firstLine="708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10F92" w:rsidRPr="00410F92">
        <w:rPr>
          <w:color w:val="000000"/>
          <w:sz w:val="28"/>
          <w:szCs w:val="28"/>
        </w:rPr>
        <w:t xml:space="preserve">.1. Мониторинг образовательной деятельности по образовательным программам проводится с целью систематического стандартизированного наблюдения за условиями и результатами реализации образовательных программ </w:t>
      </w:r>
      <w:r w:rsidR="00410F92">
        <w:rPr>
          <w:color w:val="000000"/>
          <w:sz w:val="28"/>
          <w:szCs w:val="28"/>
        </w:rPr>
        <w:t>дополнительного образования</w:t>
      </w:r>
      <w:r w:rsidR="00410F92" w:rsidRPr="00410F92">
        <w:rPr>
          <w:color w:val="000000"/>
          <w:sz w:val="28"/>
          <w:szCs w:val="28"/>
        </w:rPr>
        <w:t>.</w:t>
      </w:r>
    </w:p>
    <w:p w:rsidR="00410F92" w:rsidRPr="00410F92" w:rsidRDefault="005004B4" w:rsidP="00BE1584">
      <w:pPr>
        <w:autoSpaceDE w:val="0"/>
        <w:autoSpaceDN w:val="0"/>
        <w:adjustRightInd w:val="0"/>
        <w:spacing w:line="280" w:lineRule="atLeast"/>
        <w:ind w:firstLine="708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10F92" w:rsidRPr="00410F92">
        <w:rPr>
          <w:color w:val="000000"/>
          <w:sz w:val="28"/>
          <w:szCs w:val="28"/>
        </w:rPr>
        <w:t>.2. Мониторинг осуществляется с использованием:</w:t>
      </w:r>
    </w:p>
    <w:p w:rsidR="00410F92" w:rsidRPr="00410F92" w:rsidRDefault="00410F92" w:rsidP="00410F92">
      <w:pPr>
        <w:autoSpaceDE w:val="0"/>
        <w:autoSpaceDN w:val="0"/>
        <w:adjustRightInd w:val="0"/>
        <w:spacing w:line="280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10F92">
        <w:rPr>
          <w:color w:val="000000"/>
          <w:sz w:val="28"/>
          <w:szCs w:val="28"/>
        </w:rPr>
        <w:t>реестра образовательных программ, реализуемых в текущем календарном году;</w:t>
      </w:r>
    </w:p>
    <w:p w:rsidR="00410F92" w:rsidRPr="001E6927" w:rsidRDefault="001E6927" w:rsidP="001E6927">
      <w:pPr>
        <w:autoSpaceDE w:val="0"/>
        <w:autoSpaceDN w:val="0"/>
        <w:adjustRightInd w:val="0"/>
        <w:spacing w:line="280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0F92" w:rsidRPr="001E6927">
        <w:rPr>
          <w:color w:val="000000"/>
          <w:sz w:val="28"/>
          <w:szCs w:val="28"/>
        </w:rPr>
        <w:t xml:space="preserve">сведений о реализации образовательных программ </w:t>
      </w:r>
      <w:r>
        <w:rPr>
          <w:color w:val="000000"/>
          <w:sz w:val="28"/>
          <w:szCs w:val="28"/>
        </w:rPr>
        <w:t>педагогами дополнительного образования</w:t>
      </w:r>
      <w:r w:rsidR="00410F92" w:rsidRPr="001E6927">
        <w:rPr>
          <w:color w:val="000000"/>
          <w:sz w:val="28"/>
          <w:szCs w:val="28"/>
        </w:rPr>
        <w:t xml:space="preserve"> в истекшем полугодии.</w:t>
      </w:r>
    </w:p>
    <w:p w:rsidR="00410F92" w:rsidRPr="00410F92" w:rsidRDefault="005004B4" w:rsidP="00BE1584">
      <w:pPr>
        <w:autoSpaceDE w:val="0"/>
        <w:autoSpaceDN w:val="0"/>
        <w:adjustRightInd w:val="0"/>
        <w:spacing w:line="280" w:lineRule="atLeast"/>
        <w:ind w:firstLine="708"/>
        <w:jc w:val="both"/>
        <w:textAlignment w:val="center"/>
        <w:rPr>
          <w:color w:val="000000"/>
          <w:sz w:val="28"/>
          <w:szCs w:val="28"/>
        </w:rPr>
      </w:pPr>
      <w:r w:rsidRPr="005004B4">
        <w:rPr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 w:rsidR="00410F92" w:rsidRPr="00410F92">
        <w:rPr>
          <w:color w:val="000000"/>
          <w:sz w:val="28"/>
          <w:szCs w:val="28"/>
        </w:rPr>
        <w:t xml:space="preserve">Оценка соответствия образовательной деятельности проводится </w:t>
      </w:r>
      <w:r w:rsidR="001E6927">
        <w:rPr>
          <w:color w:val="000000"/>
          <w:sz w:val="28"/>
          <w:szCs w:val="28"/>
        </w:rPr>
        <w:t>ответственным за организацию дополнительного образования и заведующим детского сада</w:t>
      </w:r>
      <w:r w:rsidR="00410F92" w:rsidRPr="00410F92">
        <w:rPr>
          <w:color w:val="000000"/>
          <w:sz w:val="28"/>
          <w:szCs w:val="28"/>
        </w:rPr>
        <w:t>.</w:t>
      </w:r>
    </w:p>
    <w:p w:rsidR="00410F92" w:rsidRPr="0005217A" w:rsidRDefault="00410F92" w:rsidP="00410F92">
      <w:pPr>
        <w:rPr>
          <w:rFonts w:ascii="Arial" w:hAnsi="Arial" w:cs="Arial"/>
        </w:rPr>
      </w:pPr>
    </w:p>
    <w:p w:rsidR="005D2502" w:rsidRPr="006879A8" w:rsidRDefault="005D2502" w:rsidP="009B3ABC">
      <w:pPr>
        <w:ind w:left="-181"/>
        <w:rPr>
          <w:sz w:val="28"/>
          <w:szCs w:val="28"/>
          <w:lang w:eastAsia="en-US"/>
        </w:rPr>
      </w:pPr>
    </w:p>
    <w:sectPr w:rsidR="005D2502" w:rsidRPr="006879A8" w:rsidSect="00F80E4B">
      <w:footerReference w:type="default" r:id="rId1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0C3" w:rsidRDefault="001500C3">
      <w:r>
        <w:separator/>
      </w:r>
    </w:p>
  </w:endnote>
  <w:endnote w:type="continuationSeparator" w:id="0">
    <w:p w:rsidR="001500C3" w:rsidRDefault="0015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6811023"/>
      <w:docPartObj>
        <w:docPartGallery w:val="Page Numbers (Bottom of Page)"/>
        <w:docPartUnique/>
      </w:docPartObj>
    </w:sdtPr>
    <w:sdtEndPr/>
    <w:sdtContent>
      <w:p w:rsidR="00573C5B" w:rsidRDefault="00ED3059">
        <w:pPr>
          <w:pStyle w:val="a6"/>
          <w:jc w:val="right"/>
        </w:pPr>
        <w:r>
          <w:fldChar w:fldCharType="begin"/>
        </w:r>
        <w:r w:rsidR="00573C5B">
          <w:instrText>PAGE   \* MERGEFORMAT</w:instrText>
        </w:r>
        <w:r>
          <w:fldChar w:fldCharType="separate"/>
        </w:r>
        <w:r w:rsidR="002A2CC9">
          <w:rPr>
            <w:noProof/>
          </w:rPr>
          <w:t>1</w:t>
        </w:r>
        <w:r>
          <w:fldChar w:fldCharType="end"/>
        </w:r>
      </w:p>
    </w:sdtContent>
  </w:sdt>
  <w:p w:rsidR="00B03BCB" w:rsidRDefault="00B03B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0C3" w:rsidRDefault="001500C3">
      <w:r>
        <w:separator/>
      </w:r>
    </w:p>
  </w:footnote>
  <w:footnote w:type="continuationSeparator" w:id="0">
    <w:p w:rsidR="001500C3" w:rsidRDefault="00150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837EB3"/>
    <w:multiLevelType w:val="multilevel"/>
    <w:tmpl w:val="FE64C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/>
      </w:rPr>
    </w:lvl>
  </w:abstractNum>
  <w:abstractNum w:abstractNumId="2" w15:restartNumberingAfterBreak="0">
    <w:nsid w:val="03632AE5"/>
    <w:multiLevelType w:val="hybridMultilevel"/>
    <w:tmpl w:val="BCA46546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53C0977"/>
    <w:multiLevelType w:val="hybridMultilevel"/>
    <w:tmpl w:val="8B26C0F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71D15EA"/>
    <w:multiLevelType w:val="hybridMultilevel"/>
    <w:tmpl w:val="D5A6E13C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BB315EE"/>
    <w:multiLevelType w:val="hybridMultilevel"/>
    <w:tmpl w:val="600630D2"/>
    <w:lvl w:ilvl="0" w:tplc="36ACAD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005DE"/>
    <w:multiLevelType w:val="hybridMultilevel"/>
    <w:tmpl w:val="641A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33787"/>
    <w:multiLevelType w:val="multilevel"/>
    <w:tmpl w:val="0C4AD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E4140F0"/>
    <w:multiLevelType w:val="hybridMultilevel"/>
    <w:tmpl w:val="B9DCD00C"/>
    <w:lvl w:ilvl="0" w:tplc="36ACAD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E5593"/>
    <w:multiLevelType w:val="hybridMultilevel"/>
    <w:tmpl w:val="42F662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C2C0B"/>
    <w:multiLevelType w:val="hybridMultilevel"/>
    <w:tmpl w:val="C186E45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3281FAC"/>
    <w:multiLevelType w:val="hybridMultilevel"/>
    <w:tmpl w:val="8EB66C2E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912737B"/>
    <w:multiLevelType w:val="hybridMultilevel"/>
    <w:tmpl w:val="5F4EA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94B4D"/>
    <w:multiLevelType w:val="hybridMultilevel"/>
    <w:tmpl w:val="19AAEBD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A355BFF"/>
    <w:multiLevelType w:val="hybridMultilevel"/>
    <w:tmpl w:val="1D34BBC2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4EE50F7"/>
    <w:multiLevelType w:val="hybridMultilevel"/>
    <w:tmpl w:val="9DE6F4DE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99A7F79"/>
    <w:multiLevelType w:val="hybridMultilevel"/>
    <w:tmpl w:val="31D2963A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E3A7E90"/>
    <w:multiLevelType w:val="multilevel"/>
    <w:tmpl w:val="87A2D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F5B37DC"/>
    <w:multiLevelType w:val="hybridMultilevel"/>
    <w:tmpl w:val="173222EA"/>
    <w:lvl w:ilvl="0" w:tplc="5C34C6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C07AA"/>
    <w:multiLevelType w:val="hybridMultilevel"/>
    <w:tmpl w:val="427046FE"/>
    <w:lvl w:ilvl="0" w:tplc="36ACAD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0"/>
  </w:num>
  <w:num w:numId="5">
    <w:abstractNumId w:val="19"/>
  </w:num>
  <w:num w:numId="6">
    <w:abstractNumId w:val="12"/>
  </w:num>
  <w:num w:numId="7">
    <w:abstractNumId w:val="18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13"/>
  </w:num>
  <w:num w:numId="13">
    <w:abstractNumId w:val="10"/>
  </w:num>
  <w:num w:numId="14">
    <w:abstractNumId w:val="9"/>
  </w:num>
  <w:num w:numId="15">
    <w:abstractNumId w:val="15"/>
  </w:num>
  <w:num w:numId="16">
    <w:abstractNumId w:val="16"/>
  </w:num>
  <w:num w:numId="17">
    <w:abstractNumId w:val="14"/>
  </w:num>
  <w:num w:numId="18">
    <w:abstractNumId w:val="3"/>
  </w:num>
  <w:num w:numId="19">
    <w:abstractNumId w:val="4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7BD"/>
    <w:rsid w:val="00045B42"/>
    <w:rsid w:val="000B2493"/>
    <w:rsid w:val="000D4C12"/>
    <w:rsid w:val="00145686"/>
    <w:rsid w:val="00146626"/>
    <w:rsid w:val="001500C3"/>
    <w:rsid w:val="00176891"/>
    <w:rsid w:val="00176EB0"/>
    <w:rsid w:val="00177D39"/>
    <w:rsid w:val="00185B73"/>
    <w:rsid w:val="001B3636"/>
    <w:rsid w:val="001C2ADA"/>
    <w:rsid w:val="001E13A8"/>
    <w:rsid w:val="001E6927"/>
    <w:rsid w:val="002146EB"/>
    <w:rsid w:val="00262A35"/>
    <w:rsid w:val="00292E4C"/>
    <w:rsid w:val="002A2CC9"/>
    <w:rsid w:val="002A7CD4"/>
    <w:rsid w:val="002C4B24"/>
    <w:rsid w:val="002D11A9"/>
    <w:rsid w:val="002E23D8"/>
    <w:rsid w:val="002E6F56"/>
    <w:rsid w:val="00304F14"/>
    <w:rsid w:val="00313A50"/>
    <w:rsid w:val="00336413"/>
    <w:rsid w:val="00345DAD"/>
    <w:rsid w:val="00374F9B"/>
    <w:rsid w:val="003937BD"/>
    <w:rsid w:val="003D3D3D"/>
    <w:rsid w:val="00406683"/>
    <w:rsid w:val="00406EBF"/>
    <w:rsid w:val="00410F92"/>
    <w:rsid w:val="00423BE6"/>
    <w:rsid w:val="004240BF"/>
    <w:rsid w:val="0043522B"/>
    <w:rsid w:val="00485D0F"/>
    <w:rsid w:val="004A0C2E"/>
    <w:rsid w:val="005004B4"/>
    <w:rsid w:val="005148E1"/>
    <w:rsid w:val="005300DA"/>
    <w:rsid w:val="00570DD4"/>
    <w:rsid w:val="00573C5B"/>
    <w:rsid w:val="00577B5D"/>
    <w:rsid w:val="00581A9A"/>
    <w:rsid w:val="00585B67"/>
    <w:rsid w:val="00590B8D"/>
    <w:rsid w:val="00595950"/>
    <w:rsid w:val="005D2502"/>
    <w:rsid w:val="005E51C6"/>
    <w:rsid w:val="005F6EB7"/>
    <w:rsid w:val="00625EFA"/>
    <w:rsid w:val="00643179"/>
    <w:rsid w:val="00647EB7"/>
    <w:rsid w:val="00654211"/>
    <w:rsid w:val="006879A8"/>
    <w:rsid w:val="006A582B"/>
    <w:rsid w:val="006D5AF9"/>
    <w:rsid w:val="00741D5F"/>
    <w:rsid w:val="0074765E"/>
    <w:rsid w:val="00776BC6"/>
    <w:rsid w:val="007807BD"/>
    <w:rsid w:val="007873F8"/>
    <w:rsid w:val="007A0AAF"/>
    <w:rsid w:val="007A1F9A"/>
    <w:rsid w:val="007E586D"/>
    <w:rsid w:val="0080200C"/>
    <w:rsid w:val="00811CD4"/>
    <w:rsid w:val="00850E5B"/>
    <w:rsid w:val="00863953"/>
    <w:rsid w:val="008727C2"/>
    <w:rsid w:val="00872A2A"/>
    <w:rsid w:val="0088288C"/>
    <w:rsid w:val="008B61F6"/>
    <w:rsid w:val="008E5396"/>
    <w:rsid w:val="00927394"/>
    <w:rsid w:val="00952CD8"/>
    <w:rsid w:val="009645F8"/>
    <w:rsid w:val="009835CD"/>
    <w:rsid w:val="009B3ABC"/>
    <w:rsid w:val="009C13F6"/>
    <w:rsid w:val="009D4B25"/>
    <w:rsid w:val="009D5D6D"/>
    <w:rsid w:val="00A5082E"/>
    <w:rsid w:val="00A656C3"/>
    <w:rsid w:val="00A71EFF"/>
    <w:rsid w:val="00A8076F"/>
    <w:rsid w:val="00A91520"/>
    <w:rsid w:val="00A9427A"/>
    <w:rsid w:val="00AE0C9D"/>
    <w:rsid w:val="00AF0698"/>
    <w:rsid w:val="00B03BCB"/>
    <w:rsid w:val="00B23769"/>
    <w:rsid w:val="00B37DAE"/>
    <w:rsid w:val="00B42D29"/>
    <w:rsid w:val="00B67E2E"/>
    <w:rsid w:val="00B72C85"/>
    <w:rsid w:val="00BA2B1C"/>
    <w:rsid w:val="00BB7BE6"/>
    <w:rsid w:val="00BE1584"/>
    <w:rsid w:val="00C07009"/>
    <w:rsid w:val="00C36D8D"/>
    <w:rsid w:val="00C47C54"/>
    <w:rsid w:val="00C571BC"/>
    <w:rsid w:val="00C77DF1"/>
    <w:rsid w:val="00CA605A"/>
    <w:rsid w:val="00CB2A9A"/>
    <w:rsid w:val="00CD7460"/>
    <w:rsid w:val="00CF50E0"/>
    <w:rsid w:val="00D717C5"/>
    <w:rsid w:val="00D95248"/>
    <w:rsid w:val="00E52FEF"/>
    <w:rsid w:val="00E85866"/>
    <w:rsid w:val="00EC18BE"/>
    <w:rsid w:val="00EC647B"/>
    <w:rsid w:val="00ED3059"/>
    <w:rsid w:val="00F0136F"/>
    <w:rsid w:val="00F55546"/>
    <w:rsid w:val="00F80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D336"/>
  <w15:docId w15:val="{7CC4614F-553D-4FA7-AD36-24F6B4C5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7BD"/>
    <w:pPr>
      <w:keepNext/>
      <w:shd w:val="clear" w:color="auto" w:fill="FFFFFF"/>
      <w:autoSpaceDE w:val="0"/>
      <w:autoSpaceDN w:val="0"/>
      <w:adjustRightInd w:val="0"/>
      <w:spacing w:before="367" w:line="324" w:lineRule="exact"/>
      <w:outlineLvl w:val="0"/>
    </w:pPr>
    <w:rPr>
      <w:color w:val="000000"/>
      <w:spacing w:val="-3"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937BD"/>
    <w:pPr>
      <w:keepNext/>
      <w:shd w:val="clear" w:color="auto" w:fill="FFFFFF"/>
      <w:autoSpaceDE w:val="0"/>
      <w:autoSpaceDN w:val="0"/>
      <w:adjustRightInd w:val="0"/>
      <w:spacing w:before="326"/>
      <w:ind w:left="5112" w:right="-76"/>
      <w:outlineLvl w:val="2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BD"/>
    <w:rPr>
      <w:rFonts w:ascii="Times New Roman" w:eastAsia="Times New Roman" w:hAnsi="Times New Roman" w:cs="Times New Roman"/>
      <w:color w:val="000000"/>
      <w:spacing w:val="-3"/>
      <w:sz w:val="27"/>
      <w:szCs w:val="27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3937BD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393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07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7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B03BC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03BCB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80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4A0C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77D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7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17689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1768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36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arnaul-obr.ru/uploads/files/2020/01/16/skanirovanie0064pd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rnaul-obr.ru/uploads/files/2020/01/16/skanirovanie0064pd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A1908-210C-43AA-9439-A6B2DE9F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4294844243</TotalTime>
  <Pages>5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73</cp:revision>
  <cp:lastPrinted>2022-11-18T09:16:00Z</cp:lastPrinted>
  <dcterms:created xsi:type="dcterms:W3CDTF">2013-02-04T09:38:00Z</dcterms:created>
  <dcterms:modified xsi:type="dcterms:W3CDTF">2022-08-24T09:18:00Z</dcterms:modified>
</cp:coreProperties>
</file>